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EF" w:rsidRDefault="004B774B" w:rsidP="002F442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бланк2" style="position:absolute;margin-left:278.7pt;margin-top:-20.8pt;width:267.1pt;height:81.35pt;z-index:251658752;visibility:visible">
            <v:imagedata r:id="rId7" o:title=""/>
            <w10:wrap type="square"/>
          </v:shape>
        </w:pict>
      </w:r>
      <w:r>
        <w:rPr>
          <w:noProof/>
          <w:lang w:eastAsia="ru-RU"/>
        </w:rPr>
        <w:pict>
          <v:shape id="Рисунок 1" o:spid="_x0000_s1027" type="#_x0000_t75" alt="бланк1" style="position:absolute;margin-left:0;margin-top:-26.95pt;width:146.9pt;height:61.9pt;z-index:251656704;visibility:visible">
            <v:imagedata r:id="rId8" o:title=""/>
            <w10:wrap type="square"/>
          </v:shape>
        </w:pict>
      </w:r>
    </w:p>
    <w:tbl>
      <w:tblPr>
        <w:tblpPr w:leftFromText="187" w:rightFromText="187" w:vertAnchor="page" w:horzAnchor="margin" w:tblpX="399" w:tblpY="3721"/>
        <w:tblW w:w="4796" w:type="pct"/>
        <w:tblBorders>
          <w:left w:val="single" w:sz="12" w:space="0" w:color="4F81BD"/>
        </w:tblBorders>
        <w:tblCellMar>
          <w:left w:w="144" w:type="dxa"/>
          <w:right w:w="115" w:type="dxa"/>
        </w:tblCellMar>
        <w:tblLook w:val="00A0" w:firstRow="1" w:lastRow="0" w:firstColumn="1" w:lastColumn="0" w:noHBand="0" w:noVBand="0"/>
      </w:tblPr>
      <w:tblGrid>
        <w:gridCol w:w="10134"/>
      </w:tblGrid>
      <w:tr w:rsidR="007409EF" w:rsidRPr="00320349" w:rsidTr="00CA0416">
        <w:tc>
          <w:tcPr>
            <w:tcW w:w="10260" w:type="dxa"/>
            <w:tcMar>
              <w:top w:w="216" w:type="dxa"/>
              <w:left w:w="115" w:type="dxa"/>
              <w:bottom w:w="216" w:type="dxa"/>
              <w:right w:w="115" w:type="dxa"/>
            </w:tcMar>
          </w:tcPr>
          <w:p w:rsidR="007409EF" w:rsidRPr="00320349" w:rsidRDefault="007409EF" w:rsidP="002F4424">
            <w:pPr>
              <w:rPr>
                <w:rFonts w:ascii="Times New Roman" w:hAnsi="Times New Roman" w:cs="Times New Roman"/>
                <w:b/>
                <w:bCs/>
                <w:color w:val="365F91"/>
                <w:sz w:val="44"/>
                <w:szCs w:val="44"/>
              </w:rPr>
            </w:pPr>
            <w:r w:rsidRPr="00320349">
              <w:rPr>
                <w:rFonts w:ascii="Times New Roman" w:hAnsi="Times New Roman" w:cs="Times New Roman"/>
                <w:b/>
                <w:bCs/>
                <w:color w:val="365F91"/>
                <w:sz w:val="44"/>
                <w:szCs w:val="44"/>
              </w:rPr>
              <w:t>ООО «7 Клуб»</w:t>
            </w:r>
          </w:p>
        </w:tc>
      </w:tr>
      <w:tr w:rsidR="007409EF" w:rsidRPr="00320349" w:rsidTr="00CA0416">
        <w:tc>
          <w:tcPr>
            <w:tcW w:w="10260" w:type="dxa"/>
          </w:tcPr>
          <w:p w:rsidR="007409EF" w:rsidRPr="0093178C" w:rsidRDefault="007409EF" w:rsidP="00B63332">
            <w:pPr>
              <w:pStyle w:val="a8"/>
              <w:spacing w:line="216" w:lineRule="auto"/>
              <w:rPr>
                <w:rFonts w:ascii="Cambria" w:hAnsi="Cambria" w:cs="Times New Roman"/>
                <w:b/>
                <w:bCs/>
                <w:caps/>
                <w:color w:val="4F81BD"/>
                <w:sz w:val="48"/>
                <w:szCs w:val="48"/>
              </w:rPr>
            </w:pPr>
            <w:r w:rsidRPr="0093178C">
              <w:rPr>
                <w:rFonts w:ascii="Times New Roman" w:hAnsi="Times New Roman" w:cs="Times New Roman"/>
                <w:b/>
                <w:bCs/>
                <w:caps/>
                <w:color w:val="4F81BD"/>
                <w:sz w:val="48"/>
                <w:szCs w:val="48"/>
              </w:rPr>
              <w:t>Правила посещения спортивно-оздоровительного комплекса 7club</w:t>
            </w:r>
          </w:p>
        </w:tc>
      </w:tr>
      <w:tr w:rsidR="007409EF" w:rsidRPr="00320349" w:rsidTr="00CA0416">
        <w:tc>
          <w:tcPr>
            <w:tcW w:w="10260" w:type="dxa"/>
            <w:tcMar>
              <w:top w:w="216" w:type="dxa"/>
              <w:left w:w="115" w:type="dxa"/>
              <w:bottom w:w="216" w:type="dxa"/>
              <w:right w:w="115" w:type="dxa"/>
            </w:tcMar>
          </w:tcPr>
          <w:p w:rsidR="007409EF" w:rsidRPr="00320349" w:rsidRDefault="007409EF" w:rsidP="00B63332">
            <w:pPr>
              <w:pStyle w:val="a8"/>
              <w:rPr>
                <w:rFonts w:cs="Times New Roman"/>
                <w:color w:val="365F91"/>
                <w:sz w:val="24"/>
                <w:szCs w:val="24"/>
              </w:rPr>
            </w:pPr>
          </w:p>
        </w:tc>
      </w:tr>
    </w:tbl>
    <w:p w:rsidR="009133E3" w:rsidRPr="009133E3" w:rsidRDefault="009133E3" w:rsidP="009133E3">
      <w:pPr>
        <w:spacing w:after="0"/>
        <w:rPr>
          <w:vanish/>
        </w:rPr>
      </w:pPr>
    </w:p>
    <w:tbl>
      <w:tblPr>
        <w:tblpPr w:leftFromText="187" w:rightFromText="187" w:vertAnchor="page" w:horzAnchor="page" w:tblpX="3456" w:tblpY="14281"/>
        <w:tblW w:w="3857" w:type="pct"/>
        <w:tblLook w:val="00A0" w:firstRow="1" w:lastRow="0" w:firstColumn="1" w:lastColumn="0" w:noHBand="0" w:noVBand="0"/>
      </w:tblPr>
      <w:tblGrid>
        <w:gridCol w:w="8150"/>
      </w:tblGrid>
      <w:tr w:rsidR="00CA0416" w:rsidRPr="00320349" w:rsidTr="00CA0416">
        <w:tc>
          <w:tcPr>
            <w:tcW w:w="8251" w:type="dxa"/>
            <w:tcMar>
              <w:top w:w="216" w:type="dxa"/>
              <w:left w:w="115" w:type="dxa"/>
              <w:bottom w:w="216" w:type="dxa"/>
              <w:right w:w="115" w:type="dxa"/>
            </w:tcMar>
          </w:tcPr>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Pr="00320349">
              <w:rPr>
                <w:rFonts w:cs="Times New Roman"/>
                <w:color w:val="4F81BD"/>
                <w:sz w:val="28"/>
                <w:szCs w:val="28"/>
              </w:rPr>
              <w:t>г. Копейск</w:t>
            </w:r>
          </w:p>
          <w:p w:rsidR="00CA0416" w:rsidRPr="00320349" w:rsidRDefault="00CA0416" w:rsidP="00CA0416">
            <w:pPr>
              <w:pStyle w:val="a8"/>
              <w:rPr>
                <w:rFonts w:cs="Times New Roman"/>
                <w:color w:val="4F81BD"/>
                <w:sz w:val="28"/>
                <w:szCs w:val="28"/>
              </w:rPr>
            </w:pPr>
            <w:r>
              <w:rPr>
                <w:rFonts w:cs="Times New Roman"/>
                <w:color w:val="4F81BD"/>
                <w:sz w:val="28"/>
                <w:szCs w:val="28"/>
              </w:rPr>
              <w:t xml:space="preserve">  </w:t>
            </w:r>
            <w:r w:rsidR="004B774B">
              <w:rPr>
                <w:rFonts w:cs="Times New Roman"/>
                <w:color w:val="4F81BD"/>
                <w:sz w:val="28"/>
                <w:szCs w:val="28"/>
              </w:rPr>
              <w:t xml:space="preserve">                            2018</w:t>
            </w:r>
            <w:r w:rsidRPr="00320349">
              <w:rPr>
                <w:rFonts w:cs="Times New Roman"/>
                <w:color w:val="4F81BD"/>
                <w:sz w:val="28"/>
                <w:szCs w:val="28"/>
                <w:lang w:val="en-US"/>
              </w:rPr>
              <w:t xml:space="preserve"> </w:t>
            </w:r>
            <w:r w:rsidRPr="00320349">
              <w:rPr>
                <w:rFonts w:cs="Times New Roman"/>
                <w:color w:val="4F81BD"/>
                <w:sz w:val="28"/>
                <w:szCs w:val="28"/>
              </w:rPr>
              <w:t>г.</w:t>
            </w:r>
          </w:p>
          <w:p w:rsidR="00CA0416" w:rsidRPr="00320349" w:rsidRDefault="00CA0416" w:rsidP="00CA0416">
            <w:pPr>
              <w:pStyle w:val="a8"/>
              <w:rPr>
                <w:rFonts w:cs="Times New Roman"/>
                <w:color w:val="4F81BD"/>
              </w:rPr>
            </w:pPr>
          </w:p>
        </w:tc>
      </w:tr>
    </w:tbl>
    <w:p w:rsidR="007409EF" w:rsidRDefault="004B774B">
      <w:pPr>
        <w:rPr>
          <w:rFonts w:ascii="Times New Roman" w:hAnsi="Times New Roman" w:cs="Times New Roman"/>
          <w:b/>
          <w:bCs/>
          <w:kern w:val="36"/>
          <w:sz w:val="28"/>
          <w:szCs w:val="28"/>
          <w:lang w:eastAsia="ru-RU"/>
        </w:rPr>
      </w:pPr>
      <w:r>
        <w:rPr>
          <w:noProof/>
          <w:lang w:eastAsia="ru-RU"/>
        </w:rPr>
        <w:pict>
          <v:shape id="Рисунок 3" o:spid="_x0000_s1028" type="#_x0000_t75" alt="бланк3" style="position:absolute;margin-left:-159pt;margin-top:714.65pt;width:200.9pt;height:41.05pt;z-index:251657728;visibility:visible;mso-position-horizontal-relative:text;mso-position-vertical-relative:text">
            <v:imagedata r:id="rId9" o:title=""/>
            <w10:wrap type="square"/>
          </v:shape>
        </w:pict>
      </w:r>
      <w:r w:rsidR="007409EF">
        <w:rPr>
          <w:rFonts w:ascii="Times New Roman" w:hAnsi="Times New Roman" w:cs="Times New Roman"/>
          <w:b/>
          <w:bCs/>
          <w:kern w:val="36"/>
          <w:sz w:val="28"/>
          <w:szCs w:val="28"/>
          <w:lang w:eastAsia="ru-RU"/>
        </w:rPr>
        <w:br w:type="page"/>
      </w:r>
    </w:p>
    <w:p w:rsidR="007409EF" w:rsidRDefault="00CA0416" w:rsidP="00F96AB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409EF">
        <w:rPr>
          <w:rFonts w:ascii="Times New Roman" w:hAnsi="Times New Roman" w:cs="Times New Roman"/>
          <w:b/>
          <w:bCs/>
          <w:sz w:val="24"/>
          <w:szCs w:val="24"/>
        </w:rPr>
        <w:t>ОГЛАВЛЕНИЕ</w:t>
      </w:r>
    </w:p>
    <w:p w:rsidR="007409EF" w:rsidRDefault="007409EF" w:rsidP="00F96AB5">
      <w:pPr>
        <w:spacing w:after="0" w:line="240" w:lineRule="auto"/>
        <w:rPr>
          <w:rFonts w:ascii="Times New Roman" w:hAnsi="Times New Roman" w:cs="Times New Roman"/>
          <w:b/>
          <w:bCs/>
          <w:sz w:val="24"/>
          <w:szCs w:val="24"/>
        </w:rPr>
      </w:pPr>
    </w:p>
    <w:tbl>
      <w:tblPr>
        <w:tblW w:w="9570" w:type="dxa"/>
        <w:tblInd w:w="455" w:type="dxa"/>
        <w:tblLook w:val="00A0" w:firstRow="1" w:lastRow="0" w:firstColumn="1" w:lastColumn="0" w:noHBand="0" w:noVBand="0"/>
      </w:tblPr>
      <w:tblGrid>
        <w:gridCol w:w="675"/>
        <w:gridCol w:w="140"/>
        <w:gridCol w:w="1278"/>
        <w:gridCol w:w="6662"/>
        <w:gridCol w:w="815"/>
      </w:tblGrid>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Общие положения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3</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Режим работы </w:t>
            </w:r>
          </w:p>
        </w:tc>
        <w:tc>
          <w:tcPr>
            <w:tcW w:w="815" w:type="dxa"/>
          </w:tcPr>
          <w:p w:rsidR="007409EF" w:rsidRPr="00320349" w:rsidRDefault="00487780" w:rsidP="00320349">
            <w:pPr>
              <w:spacing w:after="0" w:line="360" w:lineRule="auto"/>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4</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Права Посетителей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 xml:space="preserve">Обязанности Спортивно-оздоровительного комплекса </w:t>
            </w: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5</w:t>
            </w:r>
          </w:p>
        </w:tc>
      </w:tr>
      <w:tr w:rsidR="007409EF" w:rsidRPr="00320349" w:rsidTr="00CA0416">
        <w:tc>
          <w:tcPr>
            <w:tcW w:w="675" w:type="dxa"/>
          </w:tcPr>
          <w:p w:rsidR="007409EF" w:rsidRPr="00320349" w:rsidRDefault="007409EF" w:rsidP="00320349">
            <w:pPr>
              <w:pStyle w:val="a3"/>
              <w:numPr>
                <w:ilvl w:val="0"/>
                <w:numId w:val="3"/>
              </w:numPr>
              <w:spacing w:after="0" w:line="360" w:lineRule="auto"/>
              <w:ind w:left="0" w:firstLine="0"/>
              <w:rPr>
                <w:rFonts w:ascii="Times New Roman" w:hAnsi="Times New Roman" w:cs="Times New Roman"/>
                <w:sz w:val="24"/>
                <w:szCs w:val="24"/>
              </w:rPr>
            </w:pPr>
          </w:p>
        </w:tc>
        <w:tc>
          <w:tcPr>
            <w:tcW w:w="8080" w:type="dxa"/>
            <w:gridSpan w:val="3"/>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Права Спортивно-оздоровительного комплекса</w:t>
            </w:r>
          </w:p>
          <w:p w:rsidR="007409EF" w:rsidRPr="00320349" w:rsidRDefault="007409EF" w:rsidP="00320349">
            <w:pPr>
              <w:spacing w:after="0" w:line="360" w:lineRule="auto"/>
              <w:rPr>
                <w:rFonts w:ascii="Times New Roman" w:hAnsi="Times New Roman" w:cs="Times New Roman"/>
                <w:sz w:val="24"/>
                <w:szCs w:val="24"/>
              </w:rPr>
            </w:pPr>
          </w:p>
        </w:tc>
        <w:tc>
          <w:tcPr>
            <w:tcW w:w="815" w:type="dxa"/>
          </w:tcPr>
          <w:p w:rsidR="007409EF" w:rsidRPr="00320349" w:rsidRDefault="007409EF" w:rsidP="00320349">
            <w:pPr>
              <w:spacing w:after="0" w:line="360" w:lineRule="auto"/>
              <w:rPr>
                <w:rFonts w:ascii="Times New Roman" w:hAnsi="Times New Roman" w:cs="Times New Roman"/>
                <w:sz w:val="24"/>
                <w:szCs w:val="24"/>
              </w:rPr>
            </w:pPr>
            <w:r w:rsidRPr="00320349">
              <w:rPr>
                <w:rFonts w:ascii="Times New Roman" w:hAnsi="Times New Roman" w:cs="Times New Roman"/>
                <w:sz w:val="24"/>
                <w:szCs w:val="24"/>
              </w:rPr>
              <w:t>6</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Прайс</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7</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№2</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оказания платных услуг</w:t>
            </w:r>
            <w:r w:rsidRPr="00320349">
              <w:rPr>
                <w:rFonts w:ascii="Times New Roman" w:hAnsi="Times New Roman" w:cs="Times New Roman"/>
                <w:b/>
                <w:bCs/>
                <w:sz w:val="24"/>
                <w:szCs w:val="24"/>
              </w:rPr>
              <w:t xml:space="preserve"> </w:t>
            </w:r>
            <w:r w:rsidRPr="00320349">
              <w:rPr>
                <w:rFonts w:ascii="Times New Roman" w:hAnsi="Times New Roman" w:cs="Times New Roman"/>
                <w:sz w:val="24"/>
                <w:szCs w:val="24"/>
              </w:rPr>
              <w:t>в Спортивно-оздоровительном комплексе 7</w:t>
            </w:r>
            <w:r w:rsidRPr="00320349">
              <w:rPr>
                <w:rFonts w:ascii="Times New Roman" w:hAnsi="Times New Roman" w:cs="Times New Roman"/>
                <w:sz w:val="24"/>
                <w:szCs w:val="24"/>
                <w:lang w:val="en-US"/>
              </w:rPr>
              <w:t>club</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8</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№3</w:t>
            </w: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пользования клубной картой </w:t>
            </w: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10</w:t>
            </w:r>
          </w:p>
        </w:tc>
      </w:tr>
      <w:tr w:rsidR="007409EF" w:rsidRPr="00320349" w:rsidTr="00CA0416">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№4</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№5</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№6</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№7</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№8</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№9</w:t>
            </w:r>
          </w:p>
          <w:p w:rsidR="007409EF" w:rsidRPr="00320349" w:rsidRDefault="007409EF" w:rsidP="00320349">
            <w:pPr>
              <w:pStyle w:val="a3"/>
              <w:spacing w:after="0" w:line="240" w:lineRule="auto"/>
              <w:ind w:left="0"/>
              <w:rPr>
                <w:rFonts w:ascii="Times New Roman" w:hAnsi="Times New Roman" w:cs="Times New Roman"/>
                <w:sz w:val="24"/>
                <w:szCs w:val="24"/>
              </w:rPr>
            </w:pPr>
            <w:r w:rsidRPr="00320349">
              <w:rPr>
                <w:rFonts w:ascii="Times New Roman" w:hAnsi="Times New Roman" w:cs="Times New Roman"/>
                <w:sz w:val="24"/>
                <w:szCs w:val="24"/>
              </w:rPr>
              <w:t>Приложение №10</w:t>
            </w:r>
          </w:p>
          <w:p w:rsidR="007409EF" w:rsidRPr="00320349" w:rsidRDefault="007409EF" w:rsidP="00320349">
            <w:pPr>
              <w:pStyle w:val="a3"/>
              <w:spacing w:after="0" w:line="240" w:lineRule="auto"/>
              <w:ind w:left="0"/>
              <w:rPr>
                <w:rFonts w:ascii="Times New Roman" w:hAnsi="Times New Roman" w:cs="Times New Roman"/>
                <w:sz w:val="24"/>
                <w:szCs w:val="24"/>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получения скидки в день рождения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бассейна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малой ванны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тренажерного зала</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финской сауны</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Правила посещения солярия</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 xml:space="preserve">Правила посещения </w:t>
            </w:r>
            <w:r w:rsidRPr="00320349">
              <w:rPr>
                <w:rFonts w:ascii="Times New Roman" w:hAnsi="Times New Roman" w:cs="Times New Roman"/>
                <w:sz w:val="24"/>
                <w:szCs w:val="24"/>
                <w:lang w:val="en-US"/>
              </w:rPr>
              <w:t>Spa</w:t>
            </w:r>
            <w:r w:rsidRPr="00320349">
              <w:rPr>
                <w:rFonts w:ascii="Times New Roman" w:hAnsi="Times New Roman" w:cs="Times New Roman"/>
                <w:sz w:val="24"/>
                <w:szCs w:val="24"/>
              </w:rPr>
              <w:t>-Центра Оздоровительных Технологий</w:t>
            </w:r>
          </w:p>
          <w:p w:rsidR="007409EF" w:rsidRPr="00320349" w:rsidRDefault="007409EF" w:rsidP="00320349">
            <w:pPr>
              <w:spacing w:after="0" w:line="240" w:lineRule="auto"/>
              <w:rPr>
                <w:rFonts w:ascii="Times New Roman" w:hAnsi="Times New Roman" w:cs="Times New Roman"/>
                <w:sz w:val="24"/>
                <w:szCs w:val="24"/>
              </w:rPr>
            </w:pPr>
          </w:p>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12</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13</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15</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16</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17</w:t>
            </w:r>
          </w:p>
          <w:p w:rsidR="007409EF" w:rsidRPr="00320349" w:rsidRDefault="007409EF" w:rsidP="00320349">
            <w:pPr>
              <w:spacing w:after="0" w:line="240" w:lineRule="auto"/>
              <w:rPr>
                <w:rFonts w:ascii="Times New Roman" w:hAnsi="Times New Roman" w:cs="Times New Roman"/>
                <w:sz w:val="24"/>
                <w:szCs w:val="24"/>
              </w:rPr>
            </w:pPr>
            <w:r w:rsidRPr="00320349">
              <w:rPr>
                <w:rFonts w:ascii="Times New Roman" w:hAnsi="Times New Roman" w:cs="Times New Roman"/>
                <w:sz w:val="24"/>
                <w:szCs w:val="24"/>
              </w:rPr>
              <w:t>18</w:t>
            </w:r>
          </w:p>
        </w:tc>
      </w:tr>
      <w:tr w:rsidR="007409EF" w:rsidRPr="00320349" w:rsidTr="00CA0416">
        <w:trPr>
          <w:gridAfter w:val="2"/>
          <w:wAfter w:w="7477" w:type="dxa"/>
        </w:trPr>
        <w:tc>
          <w:tcPr>
            <w:tcW w:w="2093" w:type="dxa"/>
            <w:gridSpan w:val="3"/>
          </w:tcPr>
          <w:p w:rsidR="007409EF" w:rsidRPr="00320349" w:rsidRDefault="007409EF" w:rsidP="00320349">
            <w:pPr>
              <w:pStyle w:val="a3"/>
              <w:spacing w:after="0" w:line="240" w:lineRule="auto"/>
              <w:ind w:left="0"/>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Height w:val="80"/>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rPr>
          <w:gridAfter w:val="3"/>
          <w:wAfter w:w="8755" w:type="dxa"/>
        </w:trPr>
        <w:tc>
          <w:tcPr>
            <w:tcW w:w="815" w:type="dxa"/>
            <w:gridSpan w:val="2"/>
          </w:tcPr>
          <w:p w:rsidR="007409EF" w:rsidRPr="00320349" w:rsidRDefault="007409EF" w:rsidP="00320349">
            <w:pPr>
              <w:spacing w:after="0" w:line="240" w:lineRule="auto"/>
              <w:rPr>
                <w:rFonts w:ascii="Times New Roman" w:hAnsi="Times New Roman" w:cs="Times New Roman"/>
                <w:sz w:val="24"/>
                <w:szCs w:val="24"/>
              </w:rPr>
            </w:pPr>
          </w:p>
        </w:tc>
      </w:tr>
      <w:tr w:rsidR="007409EF" w:rsidRPr="00320349" w:rsidTr="00CA0416">
        <w:tc>
          <w:tcPr>
            <w:tcW w:w="2093" w:type="dxa"/>
            <w:gridSpan w:val="3"/>
          </w:tcPr>
          <w:p w:rsidR="007409EF" w:rsidRPr="00320349" w:rsidRDefault="007409EF" w:rsidP="00A94280">
            <w:pPr>
              <w:pStyle w:val="a8"/>
              <w:rPr>
                <w:rFonts w:cs="Times New Roman"/>
              </w:rPr>
            </w:pPr>
          </w:p>
        </w:tc>
        <w:tc>
          <w:tcPr>
            <w:tcW w:w="6662" w:type="dxa"/>
          </w:tcPr>
          <w:p w:rsidR="007409EF" w:rsidRPr="00320349" w:rsidRDefault="007409EF" w:rsidP="00320349">
            <w:pPr>
              <w:spacing w:after="0" w:line="240" w:lineRule="auto"/>
              <w:rPr>
                <w:rFonts w:ascii="Times New Roman" w:hAnsi="Times New Roman" w:cs="Times New Roman"/>
                <w:sz w:val="24"/>
                <w:szCs w:val="24"/>
              </w:rPr>
            </w:pPr>
          </w:p>
        </w:tc>
        <w:tc>
          <w:tcPr>
            <w:tcW w:w="815" w:type="dxa"/>
          </w:tcPr>
          <w:p w:rsidR="007409EF" w:rsidRPr="00320349" w:rsidRDefault="007409EF" w:rsidP="00320349">
            <w:pPr>
              <w:spacing w:after="0" w:line="240" w:lineRule="auto"/>
              <w:rPr>
                <w:rFonts w:ascii="Times New Roman" w:hAnsi="Times New Roman" w:cs="Times New Roman"/>
                <w:sz w:val="24"/>
                <w:szCs w:val="24"/>
              </w:rPr>
            </w:pPr>
          </w:p>
        </w:tc>
      </w:tr>
    </w:tbl>
    <w:p w:rsidR="007409EF" w:rsidRDefault="007409EF" w:rsidP="00F96AB5">
      <w:pPr>
        <w:spacing w:after="0" w:line="240" w:lineRule="auto"/>
        <w:rPr>
          <w:rFonts w:ascii="Times New Roman" w:hAnsi="Times New Roman" w:cs="Times New Roman"/>
          <w:b/>
          <w:bCs/>
          <w:sz w:val="24"/>
          <w:szCs w:val="24"/>
        </w:rPr>
      </w:pPr>
    </w:p>
    <w:p w:rsidR="007409EF" w:rsidRDefault="007409EF">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b/>
          <w:bCs/>
        </w:rPr>
      </w:pPr>
    </w:p>
    <w:p w:rsidR="00CA0416" w:rsidRDefault="00CA0416">
      <w:pPr>
        <w:rPr>
          <w:rFonts w:ascii="Times New Roman" w:hAnsi="Times New Roman" w:cs="Times New Roman"/>
          <w:b/>
          <w:bCs/>
          <w:sz w:val="24"/>
          <w:szCs w:val="24"/>
          <w:lang w:eastAsia="ru-RU"/>
        </w:rPr>
      </w:pPr>
    </w:p>
    <w:p w:rsidR="007409EF" w:rsidRPr="00007B35" w:rsidRDefault="007409EF" w:rsidP="000A39E1">
      <w:pPr>
        <w:pStyle w:val="a4"/>
        <w:numPr>
          <w:ilvl w:val="0"/>
          <w:numId w:val="2"/>
        </w:numPr>
        <w:spacing w:before="0" w:beforeAutospacing="0" w:after="0" w:afterAutospacing="0"/>
        <w:ind w:left="0" w:firstLine="0"/>
        <w:jc w:val="center"/>
        <w:rPr>
          <w:sz w:val="21"/>
          <w:szCs w:val="21"/>
        </w:rPr>
      </w:pPr>
      <w:r w:rsidRPr="00007B35">
        <w:rPr>
          <w:b/>
          <w:bCs/>
          <w:sz w:val="21"/>
          <w:szCs w:val="21"/>
        </w:rPr>
        <w:lastRenderedPageBreak/>
        <w:t>ОБЩИЕ ПОЛОЖЕНИЯ</w:t>
      </w:r>
    </w:p>
    <w:p w:rsidR="007409EF" w:rsidRPr="00007B35" w:rsidRDefault="007409EF" w:rsidP="000A39E1">
      <w:pPr>
        <w:pStyle w:val="a4"/>
        <w:spacing w:before="0" w:beforeAutospacing="0" w:after="0" w:afterAutospacing="0"/>
        <w:rPr>
          <w:sz w:val="21"/>
          <w:szCs w:val="21"/>
        </w:rPr>
      </w:pP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Спортивно-оздоровительный комплекс «7 Клуб» не является медицинским учреждением и не осуществляет оказание услуг по медицинскому обеспечению Клиента (оценка состояния здоровья, наблюдение и контроль за состоянием здоровья и т.д.).</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Предоставляя свои услуги, разрабатывая любые индивидуальные программы для Клиента, спорткомплекс руководствуется тем, что Клиент не имеет противопоказаний для занятий физической культурой. Иное (наличие противопоказаний) является явным и очевидным в случае, если Клиент предоставляет выписку из медицинской документации лечебного учреждения, оказывающего медицинскую помощь Клиенту на постоянной основе. Выписка должна содержать рекомендации лечащего врача по возможной и допустимой физической нагрузке для Клиента при занятиях физической культурой.</w:t>
      </w:r>
    </w:p>
    <w:p w:rsidR="007409EF"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Максимальный возрастной ценз для Посетителей – 70 лет. К занятиям в спорткомплексе старше этого возраста допускаются только лица, прошедшие медицинское освидетельствование и представившие справку медицинского учреждения, разрешающую данному лицу заниматься соответствующим видом спортивно-оздоровительного занятия.</w:t>
      </w:r>
    </w:p>
    <w:p w:rsidR="004D0C59" w:rsidRPr="00007B35" w:rsidRDefault="004D0C59" w:rsidP="00BB5547">
      <w:pPr>
        <w:pStyle w:val="a4"/>
        <w:numPr>
          <w:ilvl w:val="1"/>
          <w:numId w:val="2"/>
        </w:numPr>
        <w:spacing w:before="0" w:beforeAutospacing="0" w:after="0" w:afterAutospacing="0"/>
        <w:ind w:left="0" w:firstLine="709"/>
        <w:jc w:val="both"/>
        <w:rPr>
          <w:sz w:val="21"/>
          <w:szCs w:val="21"/>
        </w:rPr>
      </w:pPr>
      <w:r>
        <w:rPr>
          <w:sz w:val="21"/>
          <w:szCs w:val="21"/>
        </w:rPr>
        <w:t>Пенсионерами по возрасту считаются граждане: женщины - старше 55 лет, мужчины – старше 60 лет.</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6B1C8F">
        <w:rPr>
          <w:bCs/>
          <w:color w:val="000000" w:themeColor="text1"/>
          <w:sz w:val="21"/>
          <w:szCs w:val="21"/>
        </w:rPr>
        <w:t>До занятий в секциях по плаванию допускаются дети</w:t>
      </w:r>
      <w:r w:rsidRPr="006B1C8F">
        <w:rPr>
          <w:color w:val="000000" w:themeColor="text1"/>
          <w:sz w:val="21"/>
          <w:szCs w:val="21"/>
        </w:rPr>
        <w:t>, достигшие возраста 5 лет.</w:t>
      </w:r>
      <w:r w:rsidRPr="009133E3">
        <w:rPr>
          <w:color w:val="000000"/>
          <w:sz w:val="21"/>
          <w:szCs w:val="21"/>
        </w:rPr>
        <w:t xml:space="preserve"> В</w:t>
      </w:r>
      <w:r w:rsidRPr="00007B35">
        <w:rPr>
          <w:sz w:val="21"/>
          <w:szCs w:val="21"/>
        </w:rPr>
        <w:t xml:space="preserve"> обязательном порядке требуется справка медицинского учреждения о </w:t>
      </w:r>
      <w:r w:rsidR="00CA0416">
        <w:rPr>
          <w:sz w:val="21"/>
          <w:szCs w:val="21"/>
        </w:rPr>
        <w:t xml:space="preserve">результатах </w:t>
      </w:r>
      <w:proofErr w:type="spellStart"/>
      <w:r w:rsidR="00CA0416">
        <w:rPr>
          <w:sz w:val="21"/>
          <w:szCs w:val="21"/>
        </w:rPr>
        <w:t>паразитологического</w:t>
      </w:r>
      <w:proofErr w:type="spellEnd"/>
      <w:r w:rsidR="00CA0416">
        <w:rPr>
          <w:sz w:val="21"/>
          <w:szCs w:val="21"/>
        </w:rPr>
        <w:t xml:space="preserve"> </w:t>
      </w:r>
      <w:r w:rsidRPr="00007B35">
        <w:rPr>
          <w:sz w:val="21"/>
          <w:szCs w:val="21"/>
        </w:rPr>
        <w:t xml:space="preserve">обследования на энтеробиоз и </w:t>
      </w:r>
      <w:proofErr w:type="spellStart"/>
      <w:r w:rsidRPr="00007B35">
        <w:rPr>
          <w:sz w:val="21"/>
          <w:szCs w:val="21"/>
        </w:rPr>
        <w:t>яйцеглист</w:t>
      </w:r>
      <w:proofErr w:type="spellEnd"/>
      <w:r w:rsidRPr="00007B35">
        <w:rPr>
          <w:sz w:val="21"/>
          <w:szCs w:val="21"/>
        </w:rPr>
        <w:t>.</w:t>
      </w:r>
    </w:p>
    <w:p w:rsidR="007409EF" w:rsidRPr="006B1C8F" w:rsidRDefault="007409EF" w:rsidP="004D3077">
      <w:pPr>
        <w:pStyle w:val="a4"/>
        <w:numPr>
          <w:ilvl w:val="1"/>
          <w:numId w:val="2"/>
        </w:numPr>
        <w:spacing w:before="0" w:beforeAutospacing="0" w:after="0" w:afterAutospacing="0"/>
        <w:ind w:left="0" w:firstLine="709"/>
        <w:jc w:val="both"/>
        <w:rPr>
          <w:color w:val="000000" w:themeColor="text1"/>
          <w:sz w:val="21"/>
          <w:szCs w:val="21"/>
        </w:rPr>
      </w:pPr>
      <w:r w:rsidRPr="006B1C8F">
        <w:rPr>
          <w:bCs/>
          <w:color w:val="000000" w:themeColor="text1"/>
          <w:sz w:val="21"/>
          <w:szCs w:val="21"/>
        </w:rPr>
        <w:t>К занятиям в секциях по плаванию допускаются только тренеры-преподаватели</w:t>
      </w:r>
      <w:r w:rsidRPr="006B1C8F">
        <w:rPr>
          <w:color w:val="000000" w:themeColor="text1"/>
          <w:sz w:val="21"/>
          <w:szCs w:val="21"/>
        </w:rPr>
        <w:t>, являющиеся штатными сотрудниками организации и прошедшие инструктаж по технике безопасности и правилам внутреннего распорядка бассейна в соответствии с должностной инструкцией.</w:t>
      </w:r>
    </w:p>
    <w:p w:rsidR="007409EF" w:rsidRPr="00EC6C5B" w:rsidRDefault="007409EF" w:rsidP="004D3077">
      <w:pPr>
        <w:pStyle w:val="a4"/>
        <w:numPr>
          <w:ilvl w:val="1"/>
          <w:numId w:val="2"/>
        </w:numPr>
        <w:spacing w:before="0" w:beforeAutospacing="0" w:after="0" w:afterAutospacing="0"/>
        <w:ind w:left="0" w:firstLine="709"/>
        <w:jc w:val="both"/>
        <w:rPr>
          <w:color w:val="000000" w:themeColor="text1"/>
          <w:sz w:val="21"/>
          <w:szCs w:val="21"/>
        </w:rPr>
      </w:pPr>
      <w:r w:rsidRPr="006B1C8F">
        <w:rPr>
          <w:bCs/>
          <w:color w:val="000000" w:themeColor="text1"/>
          <w:sz w:val="21"/>
          <w:szCs w:val="21"/>
        </w:rPr>
        <w:t xml:space="preserve">Групповые занятия по </w:t>
      </w:r>
      <w:proofErr w:type="spellStart"/>
      <w:r w:rsidRPr="006B1C8F">
        <w:rPr>
          <w:bCs/>
          <w:color w:val="000000" w:themeColor="text1"/>
          <w:sz w:val="21"/>
          <w:szCs w:val="21"/>
        </w:rPr>
        <w:t>аквааэробике</w:t>
      </w:r>
      <w:proofErr w:type="spellEnd"/>
      <w:r w:rsidRPr="006B1C8F">
        <w:rPr>
          <w:bCs/>
          <w:color w:val="000000" w:themeColor="text1"/>
          <w:sz w:val="21"/>
          <w:szCs w:val="21"/>
        </w:rPr>
        <w:t>,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EC6C5B" w:rsidRPr="006B1C8F" w:rsidRDefault="00EC6C5B" w:rsidP="004D3077">
      <w:pPr>
        <w:pStyle w:val="a4"/>
        <w:numPr>
          <w:ilvl w:val="1"/>
          <w:numId w:val="2"/>
        </w:numPr>
        <w:spacing w:before="0" w:beforeAutospacing="0" w:after="0" w:afterAutospacing="0"/>
        <w:ind w:left="0" w:firstLine="709"/>
        <w:jc w:val="both"/>
        <w:rPr>
          <w:color w:val="000000" w:themeColor="text1"/>
          <w:sz w:val="21"/>
          <w:szCs w:val="21"/>
        </w:rPr>
      </w:pPr>
      <w:r>
        <w:rPr>
          <w:bCs/>
          <w:color w:val="000000" w:themeColor="text1"/>
          <w:sz w:val="21"/>
          <w:szCs w:val="21"/>
        </w:rPr>
        <w:t>Ветеранам боевых действий на сеансы в 10.30 и 15.45 в будние дни предоставляется скидка 50%.</w:t>
      </w:r>
      <w:r w:rsidR="00B4353B">
        <w:rPr>
          <w:bCs/>
          <w:color w:val="000000" w:themeColor="text1"/>
          <w:sz w:val="21"/>
          <w:szCs w:val="21"/>
        </w:rPr>
        <w:t xml:space="preserve"> Скидка предоставляется только владельцу удостоверения.</w:t>
      </w:r>
    </w:p>
    <w:p w:rsidR="007409EF"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Дети до 12 лет допускаются к свободному плаванию в бассейне только вместе с родителями или ближайшими родственниками, достигшими возраста 21 года и имеющими собственную клубную карту, абонемент или разовый пропуск (кассовый чек). При этом вся полнота ответственности за жизнь и здоровье ребенка во время занятий лежит на занимающихся вместе с ним родителях или ближайших родственниках.</w:t>
      </w:r>
    </w:p>
    <w:p w:rsidR="00E22868" w:rsidRPr="00007B35" w:rsidRDefault="00E22868" w:rsidP="004D3077">
      <w:pPr>
        <w:pStyle w:val="a4"/>
        <w:numPr>
          <w:ilvl w:val="1"/>
          <w:numId w:val="2"/>
        </w:numPr>
        <w:spacing w:before="0" w:beforeAutospacing="0" w:after="0" w:afterAutospacing="0"/>
        <w:ind w:left="0" w:firstLine="709"/>
        <w:jc w:val="both"/>
        <w:rPr>
          <w:sz w:val="21"/>
          <w:szCs w:val="21"/>
        </w:rPr>
      </w:pPr>
      <w:r>
        <w:rPr>
          <w:sz w:val="21"/>
          <w:szCs w:val="21"/>
        </w:rPr>
        <w:t xml:space="preserve">Организованные группы детей допускаются к занятиям только в </w:t>
      </w:r>
      <w:proofErr w:type="spellStart"/>
      <w:r>
        <w:rPr>
          <w:sz w:val="21"/>
          <w:szCs w:val="21"/>
        </w:rPr>
        <w:t>сопроождении</w:t>
      </w:r>
      <w:proofErr w:type="spellEnd"/>
      <w:r>
        <w:rPr>
          <w:sz w:val="21"/>
          <w:szCs w:val="21"/>
        </w:rPr>
        <w:t xml:space="preserve"> взрослых, на каждые 10 человек – 2 сопровождающих.</w:t>
      </w:r>
    </w:p>
    <w:p w:rsidR="007409EF" w:rsidRPr="00007B35" w:rsidRDefault="007409EF" w:rsidP="004D3077">
      <w:pPr>
        <w:pStyle w:val="a4"/>
        <w:numPr>
          <w:ilvl w:val="1"/>
          <w:numId w:val="2"/>
        </w:numPr>
        <w:spacing w:before="0" w:beforeAutospacing="0" w:after="0" w:afterAutospacing="0"/>
        <w:ind w:left="0" w:firstLine="709"/>
        <w:jc w:val="both"/>
        <w:rPr>
          <w:sz w:val="21"/>
          <w:szCs w:val="21"/>
        </w:rPr>
      </w:pPr>
      <w:r w:rsidRPr="00007B35">
        <w:rPr>
          <w:sz w:val="21"/>
          <w:szCs w:val="21"/>
        </w:rPr>
        <w:t>К занятиям в тренажерных залах допускаются лица, достигшие 14 летнего возраста.</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Клиентки, посещающие группы для беременных, должны начинать занятия только после разрешения врача, предоставив справку или дав собственную расписку о том, что самочувствие позволяет посещать группу для беременных.</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Клиент несет персональную ответственность за свое здоровье и медицинское обеспечение.</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Доступ Посетителей осуществляется на осно</w:t>
      </w:r>
      <w:r>
        <w:rPr>
          <w:sz w:val="21"/>
          <w:szCs w:val="21"/>
        </w:rPr>
        <w:t>вании клубной карты, абонемента</w:t>
      </w:r>
      <w:r w:rsidRPr="00007B35">
        <w:rPr>
          <w:sz w:val="21"/>
          <w:szCs w:val="21"/>
        </w:rPr>
        <w:t xml:space="preserve"> или кассового чека, предъявляемого администратору;</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 целях создания для посетителей безопасных условий пребывания в здании спортивного комплекса ведется видеонаблюдение в соответствии с федеральным законодательством;</w:t>
      </w:r>
    </w:p>
    <w:p w:rsidR="007409EF" w:rsidRPr="00007B35" w:rsidRDefault="007409EF" w:rsidP="00DD7500">
      <w:pPr>
        <w:pStyle w:val="a4"/>
        <w:numPr>
          <w:ilvl w:val="1"/>
          <w:numId w:val="2"/>
        </w:numPr>
        <w:spacing w:after="0"/>
        <w:ind w:left="0" w:firstLine="709"/>
        <w:jc w:val="both"/>
        <w:rPr>
          <w:sz w:val="21"/>
          <w:szCs w:val="21"/>
        </w:rPr>
      </w:pPr>
      <w:r w:rsidRPr="00007B35">
        <w:rPr>
          <w:sz w:val="21"/>
          <w:szCs w:val="21"/>
        </w:rPr>
        <w:t>Качество оказания услуг должно соответствовать стандартам качества, установленным для данного вида услуг, включая требования техники безопасности, пожарной безопасности и санитарно-эпидемиологические требования.</w:t>
      </w:r>
    </w:p>
    <w:p w:rsidR="007409EF" w:rsidRPr="00007B35" w:rsidRDefault="007409EF" w:rsidP="00DD7500">
      <w:pPr>
        <w:pStyle w:val="a4"/>
        <w:numPr>
          <w:ilvl w:val="1"/>
          <w:numId w:val="2"/>
        </w:numPr>
        <w:spacing w:before="0" w:beforeAutospacing="0" w:after="0" w:afterAutospacing="0"/>
        <w:ind w:left="0" w:firstLine="709"/>
        <w:jc w:val="both"/>
        <w:rPr>
          <w:sz w:val="21"/>
          <w:szCs w:val="21"/>
        </w:rPr>
      </w:pPr>
      <w:r w:rsidRPr="00007B35">
        <w:rPr>
          <w:sz w:val="21"/>
          <w:szCs w:val="21"/>
        </w:rPr>
        <w:t>В объем физкультурно-оздоровительных услуг входят:</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вводный инструктаж в бассейне, сауне, тренажерных залах, спортивном зале и фитнес зале;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 xml:space="preserve">непосредственно занятие выбранным видом физкультуры и спорта; </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гардеробе верхней одежды и сменной уличной обуви, уложенной в пакеты</w:t>
      </w:r>
      <w:r>
        <w:rPr>
          <w:sz w:val="21"/>
          <w:szCs w:val="21"/>
        </w:rPr>
        <w:t xml:space="preserve"> </w:t>
      </w:r>
      <w:r w:rsidRPr="00007B35">
        <w:rPr>
          <w:sz w:val="21"/>
          <w:szCs w:val="21"/>
        </w:rPr>
        <w:t>(мешки) (в период работы гардероба);</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шкафов для хранения личных вещей, установленных в раздевалках (не более одного на каждое посещение);</w:t>
      </w:r>
    </w:p>
    <w:p w:rsidR="007409EF" w:rsidRPr="00007B35" w:rsidRDefault="007409EF" w:rsidP="00DD7500">
      <w:pPr>
        <w:pStyle w:val="a4"/>
        <w:numPr>
          <w:ilvl w:val="2"/>
          <w:numId w:val="6"/>
        </w:numPr>
        <w:spacing w:before="0" w:beforeAutospacing="0" w:after="0" w:afterAutospacing="0"/>
        <w:ind w:left="0" w:firstLine="709"/>
        <w:jc w:val="both"/>
        <w:rPr>
          <w:sz w:val="21"/>
          <w:szCs w:val="21"/>
        </w:rPr>
      </w:pPr>
      <w:r w:rsidRPr="00007B35">
        <w:rPr>
          <w:sz w:val="21"/>
          <w:szCs w:val="21"/>
        </w:rPr>
        <w:t>предоставление душевых и туалетов, а также мест общего пользования;</w:t>
      </w:r>
    </w:p>
    <w:p w:rsidR="007409EF" w:rsidRPr="00007B35" w:rsidRDefault="007409EF" w:rsidP="00051E7E">
      <w:pPr>
        <w:pStyle w:val="a4"/>
        <w:numPr>
          <w:ilvl w:val="2"/>
          <w:numId w:val="6"/>
        </w:numPr>
        <w:spacing w:before="0" w:beforeAutospacing="0" w:after="0" w:afterAutospacing="0"/>
        <w:ind w:left="0" w:firstLine="709"/>
        <w:jc w:val="both"/>
        <w:rPr>
          <w:sz w:val="21"/>
          <w:szCs w:val="21"/>
        </w:rPr>
      </w:pPr>
      <w:r w:rsidRPr="00007B35">
        <w:rPr>
          <w:sz w:val="21"/>
          <w:szCs w:val="21"/>
        </w:rPr>
        <w:t>прием на хранение в камеру хранения денег и ценных вещей.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Все заявления, касающиеся переноса даты абонементов, возврата денежных средств, рассматриваются в течение пяти рабочих дней.</w:t>
      </w:r>
    </w:p>
    <w:p w:rsidR="007409EF" w:rsidRPr="00007B35" w:rsidRDefault="007409EF" w:rsidP="00BB5547">
      <w:pPr>
        <w:pStyle w:val="a4"/>
        <w:numPr>
          <w:ilvl w:val="1"/>
          <w:numId w:val="2"/>
        </w:numPr>
        <w:spacing w:before="0" w:beforeAutospacing="0" w:after="0" w:afterAutospacing="0"/>
        <w:ind w:left="0" w:firstLine="709"/>
        <w:jc w:val="both"/>
        <w:rPr>
          <w:sz w:val="21"/>
          <w:szCs w:val="21"/>
        </w:rPr>
      </w:pPr>
      <w:r w:rsidRPr="00007B35">
        <w:rPr>
          <w:sz w:val="21"/>
          <w:szCs w:val="21"/>
        </w:rPr>
        <w:t>Правила посещения являются едиными для всех клиентов и сотрудников комплекса. Клиенты обязаны ознакомиться с настоящими правилами до начала пользования услугами.</w:t>
      </w:r>
    </w:p>
    <w:p w:rsidR="007409EF" w:rsidRDefault="007409EF" w:rsidP="00BB5547">
      <w:pPr>
        <w:pStyle w:val="a4"/>
        <w:spacing w:before="0" w:beforeAutospacing="0" w:after="0" w:afterAutospacing="0"/>
        <w:jc w:val="both"/>
        <w:rPr>
          <w:sz w:val="21"/>
          <w:szCs w:val="21"/>
        </w:rPr>
      </w:pPr>
    </w:p>
    <w:p w:rsidR="004B774B" w:rsidRPr="00007B35" w:rsidRDefault="004B774B" w:rsidP="00BB5547">
      <w:pPr>
        <w:pStyle w:val="a4"/>
        <w:spacing w:before="0" w:beforeAutospacing="0" w:after="0" w:afterAutospacing="0"/>
        <w:jc w:val="both"/>
        <w:rPr>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lastRenderedPageBreak/>
        <w:t>РЕЖИМ РАБОТЫ</w:t>
      </w:r>
    </w:p>
    <w:p w:rsidR="007409EF" w:rsidRPr="00007B35" w:rsidRDefault="007409EF" w:rsidP="000A39E1">
      <w:pPr>
        <w:pStyle w:val="a3"/>
        <w:spacing w:after="0" w:line="240" w:lineRule="auto"/>
        <w:ind w:left="0"/>
        <w:rPr>
          <w:rFonts w:ascii="Times New Roman" w:hAnsi="Times New Roman" w:cs="Times New Roman"/>
          <w:b/>
          <w:bCs/>
          <w:sz w:val="21"/>
          <w:szCs w:val="21"/>
        </w:rPr>
      </w:pP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Спортивно-оздоровительный комплекс</w:t>
      </w:r>
      <w:r>
        <w:rPr>
          <w:rFonts w:ascii="Times New Roman" w:hAnsi="Times New Roman" w:cs="Times New Roman"/>
          <w:sz w:val="21"/>
          <w:szCs w:val="21"/>
        </w:rPr>
        <w:t xml:space="preserve"> открыт для посещения ежедневно </w:t>
      </w:r>
      <w:r w:rsidRPr="00EC4368">
        <w:rPr>
          <w:rFonts w:ascii="Times New Roman" w:hAnsi="Times New Roman" w:cs="Times New Roman"/>
          <w:sz w:val="21"/>
          <w:szCs w:val="21"/>
        </w:rPr>
        <w:t>с 7.15 до 22.00. Продолжительность сеанса на воде составляет 45 минут.</w:t>
      </w:r>
    </w:p>
    <w:p w:rsidR="007409EF" w:rsidRPr="00EC4368" w:rsidRDefault="007409EF" w:rsidP="00EC4368">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 Оздоровительных Технологий открыт для посещения ежедневно </w:t>
      </w:r>
      <w:r w:rsidRPr="00EC4368">
        <w:rPr>
          <w:rFonts w:ascii="Times New Roman" w:hAnsi="Times New Roman" w:cs="Times New Roman"/>
          <w:sz w:val="21"/>
          <w:szCs w:val="21"/>
        </w:rPr>
        <w:t>с 9.00 до 21.00.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Режим работы инструкторов и проведения групповых занятий с 8.00 до 22.00.</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Количество технических перерывов в работе спортивно-оздоровительного комплекса и/или отдельных его залов, 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Посещение спорткомплекса производится строго по расписанию, в случае изменения расписания Посетители своевременно извещаются о произошедших изменениях.</w:t>
      </w:r>
    </w:p>
    <w:p w:rsidR="007409EF" w:rsidRPr="00007B35" w:rsidRDefault="007409EF" w:rsidP="00F2315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Клиенты должны покидать спортивно-оздоровительный комплекс не позднее установленного времени посещения. </w:t>
      </w:r>
    </w:p>
    <w:p w:rsidR="007409EF" w:rsidRPr="00007B35" w:rsidRDefault="007409EF" w:rsidP="00C77E05">
      <w:pPr>
        <w:pStyle w:val="a3"/>
        <w:spacing w:after="0" w:line="240" w:lineRule="auto"/>
        <w:ind w:left="709"/>
        <w:jc w:val="both"/>
        <w:rPr>
          <w:rFonts w:ascii="Times New Roman" w:hAnsi="Times New Roman" w:cs="Times New Roman"/>
          <w:sz w:val="21"/>
          <w:szCs w:val="21"/>
        </w:rPr>
      </w:pPr>
    </w:p>
    <w:p w:rsidR="007409EF" w:rsidRPr="00007B35" w:rsidRDefault="007409EF" w:rsidP="000A39E1">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 xml:space="preserve">ОБЯЗАННОСТИ ПОСЕТИТЕЛЕЙ </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СПОРТИВНО-ОЗДОРОВИТЕЛЬНОГО КОМПЛЕКСА</w:t>
      </w:r>
    </w:p>
    <w:p w:rsidR="007409EF" w:rsidRPr="00007B35" w:rsidRDefault="007409EF" w:rsidP="000A39E1">
      <w:pPr>
        <w:pStyle w:val="a3"/>
        <w:spacing w:after="0" w:line="240" w:lineRule="auto"/>
        <w:ind w:left="0"/>
        <w:jc w:val="center"/>
        <w:rPr>
          <w:rFonts w:ascii="Times New Roman" w:hAnsi="Times New Roman" w:cs="Times New Roman"/>
          <w:b/>
          <w:bCs/>
          <w:sz w:val="21"/>
          <w:szCs w:val="21"/>
        </w:rPr>
      </w:pP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спорткомплекса, нарушать чистоту и порядок, использовать в своей речи нецензурные выражения.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вольные или невольные действия Клиента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спорткомплекса вправе применить меры к указанным лицам в виде отстранения от тренировок (пребывания в спорткомплексе)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употреблять и распространять в спорткомплексе алкогольные напитки, медикаменты, наркотические средства, а также курить на территории Спортивно-оздоровительного 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посещать спорткомплекс при наличии остаточных явлений алкогольного опьянения (похмельный синдром). 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спорткомплекса вправе применить меры к указанным лицам в виде отстранения от тренировок или вызова сотрудников правоохранительных органов.</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на территории спорткомплекса с оружием.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в Клуб легковоспламеняющиеся, взрывчатые вещества и боеприпасы.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На территории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находиться в верхней одежде. Верхнюю одежду необходимо оставлять в гардеробе (с учетом режима его работы).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помещениях спорткомплекса необходимо использовать сменную обувь, для прохода до раздевалки в уличной обуви использовать предоставляемые клубом за плату бахилы.</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посещении занятий аэробикой, занятий в тренажерном и </w:t>
      </w:r>
      <w:proofErr w:type="spellStart"/>
      <w:r w:rsidRPr="00007B35">
        <w:rPr>
          <w:rFonts w:ascii="Times New Roman" w:hAnsi="Times New Roman" w:cs="Times New Roman"/>
          <w:sz w:val="21"/>
          <w:szCs w:val="21"/>
        </w:rPr>
        <w:t>кардио</w:t>
      </w:r>
      <w:proofErr w:type="spellEnd"/>
      <w:r w:rsidRPr="00007B35">
        <w:rPr>
          <w:rFonts w:ascii="Times New Roman" w:hAnsi="Times New Roman" w:cs="Times New Roman"/>
          <w:sz w:val="21"/>
          <w:szCs w:val="21"/>
        </w:rPr>
        <w:t>-зале необходимо переодеваться в спортивную одежду и закрытую обувь. Во время занятий верхняя часть тела обязательно должна быть закрыта.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заключении Договора о предоставлении спортивно-оздоровительных, массажных, косметических услуг, а также </w:t>
      </w:r>
      <w:proofErr w:type="spellStart"/>
      <w:r w:rsidRPr="00007B35">
        <w:rPr>
          <w:rFonts w:ascii="Times New Roman" w:hAnsi="Times New Roman" w:cs="Times New Roman"/>
          <w:sz w:val="21"/>
          <w:szCs w:val="21"/>
        </w:rPr>
        <w:t>спа</w:t>
      </w:r>
      <w:proofErr w:type="spellEnd"/>
      <w:r w:rsidRPr="00007B35">
        <w:rPr>
          <w:rFonts w:ascii="Times New Roman" w:hAnsi="Times New Roman" w:cs="Times New Roman"/>
          <w:sz w:val="21"/>
          <w:szCs w:val="21"/>
        </w:rPr>
        <w:t>-услуг клиент спорткомплекса подтверждает, что ни он, ни его несовершеннолетние дети не имеют медицинских противопоказаний для занятий спортом, проведения массажа, косметических процедур и полностью принимает на себя ответственность за состояние своего здоровья и состояние здоровья своих несовершеннолетних детей, посещающих спорткомплекс вместе с ним.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До посещения спорткомплекса необходимо проконсультироваться у специалиста о наличии противопоказаний для занятий физической культурой, спортом, а также противопоказаний к массажу, </w:t>
      </w:r>
      <w:proofErr w:type="spellStart"/>
      <w:r w:rsidRPr="00007B35">
        <w:rPr>
          <w:rFonts w:ascii="Times New Roman" w:hAnsi="Times New Roman" w:cs="Times New Roman"/>
          <w:sz w:val="21"/>
          <w:szCs w:val="21"/>
        </w:rPr>
        <w:t>спа</w:t>
      </w:r>
      <w:proofErr w:type="spellEnd"/>
      <w:r w:rsidRPr="00007B35">
        <w:rPr>
          <w:rFonts w:ascii="Times New Roman" w:hAnsi="Times New Roman" w:cs="Times New Roman"/>
          <w:sz w:val="21"/>
          <w:szCs w:val="21"/>
        </w:rPr>
        <w:t>-программам, косметическим процедурам.</w:t>
      </w:r>
    </w:p>
    <w:p w:rsidR="007409EF" w:rsidRPr="00007B35" w:rsidRDefault="007409EF" w:rsidP="00355E7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Клиенты спорткомплекса обязаны самостоятельно и ответственно контролировать свое собственное здоровье. При наличии признаков острого или хронического, инфекционного и/или кожного заболеваний у клиентов посещение спорткомплекса не разрешается. При несоблюдении данного правила спорткомплекс оставляет за собой право временно отстранить клиента от посещения до полного выздоровления.</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w:t>
      </w:r>
      <w:proofErr w:type="spellStart"/>
      <w:r w:rsidRPr="00007B35">
        <w:rPr>
          <w:rFonts w:ascii="Times New Roman" w:hAnsi="Times New Roman" w:cs="Times New Roman"/>
          <w:sz w:val="21"/>
          <w:szCs w:val="21"/>
        </w:rPr>
        <w:t>ресепшн</w:t>
      </w:r>
      <w:proofErr w:type="spellEnd"/>
      <w:r w:rsidRPr="00007B35">
        <w:rPr>
          <w:rFonts w:ascii="Times New Roman" w:hAnsi="Times New Roman" w:cs="Times New Roman"/>
          <w:sz w:val="21"/>
          <w:szCs w:val="21"/>
        </w:rPr>
        <w:t>. Всем посетителям рекомендуется внимательно относиться к личным вещам, не оставлять их без присмотра, не доверять их другим лицам. За оставленные без присмотра вещи спорткомплекс ответственности не несет.</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утраты вещей на территории спорткомплекса необходимо заполнить заявление установленной формы об утрате. Все найденные на территории спорткомплекса вещи хранятся у администратора.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Уходя из спорткомплекса, клиент должен сдавать ключ от шкафа в раздевалке, а также любые другие предметы, выданные ему на время данного посещения. В случае утраты клубной карты, ключа от шкафа, номерка от гардероба, халата, полотенец, арендованного оборудования клиент спорткомплекса обязан возместить стоимость утерянного в соответствии с действующим прейскурантом.</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Фото и видеосъемка в спорткомплексе без специальной договоренности с администрацией запрещена.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разрешается самостоятельно включать и в</w:t>
      </w:r>
      <w:r>
        <w:rPr>
          <w:rFonts w:ascii="Times New Roman" w:hAnsi="Times New Roman" w:cs="Times New Roman"/>
          <w:sz w:val="21"/>
          <w:szCs w:val="21"/>
        </w:rPr>
        <w:t>ыключать звуковую, теле-, видео</w:t>
      </w:r>
      <w:r w:rsidRPr="00007B35">
        <w:rPr>
          <w:rFonts w:ascii="Times New Roman" w:hAnsi="Times New Roman" w:cs="Times New Roman"/>
          <w:sz w:val="21"/>
          <w:szCs w:val="21"/>
        </w:rPr>
        <w:t>технику, компьютерную технику спорткомплекса, использовать розетки для подключения электронных устройств, регулировать любое инженерно-техническое оборудование.</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входить на территорию служебных и прочих технических помещений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Посетители спорткомплекса обязаны соблюдать правила личной гигиены, не использовать резкие парфюмерные запахи.</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Переодеваться можно только в помещениях раздевалок.</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раздевалках и саунах не разрешается сушить и развешивать бельё и полотенца.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Во избежание причинения неудобств посетителям спорткомплекса, посещающих душевые, а также предупреждения засоров канализационных сетей пользоваться бритвенными принадлежностями в душевых кабинах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приносить и употреблять свои продукты питания и напитки на территории спорткомплекса.</w:t>
      </w:r>
    </w:p>
    <w:p w:rsidR="007409EF" w:rsidRPr="00007B35" w:rsidRDefault="007409EF" w:rsidP="00BB5547">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Посетители спорткомплекса могут пользоваться услугами только инструкторов или арендаторов, состоящих в договорных отношениях со спорткомплексом. Проведение персональных тренировок посетителями спорткомплекса </w:t>
      </w: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b/>
          <w:bCs/>
          <w:sz w:val="21"/>
          <w:szCs w:val="21"/>
        </w:rPr>
        <w:t>ЗАПРЕЩЕНО</w:t>
      </w:r>
      <w:r w:rsidRPr="00007B35">
        <w:rPr>
          <w:rFonts w:ascii="Times New Roman" w:hAnsi="Times New Roman" w:cs="Times New Roman"/>
          <w:sz w:val="21"/>
          <w:szCs w:val="21"/>
        </w:rPr>
        <w:t xml:space="preserve"> выносить имущество спорткомплекса за его пределы.</w:t>
      </w:r>
    </w:p>
    <w:p w:rsidR="007409EF" w:rsidRDefault="007409EF" w:rsidP="000016C2">
      <w:pPr>
        <w:pStyle w:val="a3"/>
        <w:spacing w:after="0" w:line="240" w:lineRule="auto"/>
        <w:ind w:left="709"/>
        <w:jc w:val="both"/>
        <w:rPr>
          <w:rFonts w:ascii="Times New Roman" w:hAnsi="Times New Roman" w:cs="Times New Roman"/>
          <w:b/>
          <w:bCs/>
          <w:sz w:val="21"/>
          <w:szCs w:val="21"/>
        </w:rPr>
      </w:pPr>
    </w:p>
    <w:p w:rsidR="007409EF" w:rsidRPr="000016C2" w:rsidRDefault="007409EF" w:rsidP="000016C2">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ПОСЕТИТЕЛЕЙ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77E05">
      <w:pPr>
        <w:pStyle w:val="a3"/>
        <w:spacing w:after="0" w:line="240" w:lineRule="auto"/>
        <w:ind w:left="709"/>
        <w:jc w:val="both"/>
        <w:rPr>
          <w:rFonts w:ascii="Times New Roman" w:hAnsi="Times New Roman" w:cs="Times New Roman"/>
          <w:b/>
          <w:bCs/>
          <w:sz w:val="21"/>
          <w:szCs w:val="21"/>
        </w:rPr>
      </w:pPr>
      <w:r w:rsidRPr="00007B35">
        <w:rPr>
          <w:rFonts w:ascii="Times New Roman" w:hAnsi="Times New Roman" w:cs="Times New Roman"/>
          <w:b/>
          <w:bCs/>
          <w:sz w:val="21"/>
          <w:szCs w:val="21"/>
        </w:rPr>
        <w:t>Посетители в праве:</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Получать необходимую и достоверную информацию о работе спорткомплекса и оказываемых им услугах;</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Требовать оказания качественных услуг;</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C77E05">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Направлять администрации спорткомплекса свои мнения, предложения и рекомендации по каждому виду Услуг, указанных в Приложении №1 к настоящим Правилам;</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Потребовать возврата денежных средств</w:t>
      </w:r>
      <w:r>
        <w:rPr>
          <w:rFonts w:ascii="Times New Roman" w:hAnsi="Times New Roman" w:cs="Times New Roman"/>
          <w:sz w:val="21"/>
          <w:szCs w:val="21"/>
        </w:rPr>
        <w:t>,</w:t>
      </w:r>
      <w:r w:rsidRPr="00007B35">
        <w:rPr>
          <w:rFonts w:ascii="Times New Roman" w:hAnsi="Times New Roman" w:cs="Times New Roman"/>
          <w:sz w:val="21"/>
          <w:szCs w:val="21"/>
        </w:rPr>
        <w:t xml:space="preserve"> либо переоформления на другое лицо клубной карты, абонемента по письменному заявлению на имя Генерального директора спорткомплекса в случае наступления форс-мажорных обстоятельств (травма, тяжелая болезнь и иные непредвиденные обстоятельства, не позволяющие посещать спорткомплекс) со стороны Посетителя.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 </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Отказаться от получения услуг в любой период действия клубной карты, абонемента на основании письменного заявления на имя генерального директора спорткомплекса, поданного в срок не менее чем за 5 календарных дней до даты прекращения получения услуг. В указанном случае спорткомплекс возвращает полученные от Посетителя денежные средства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период от первого занятия до даты поступления заявления;</w:t>
      </w:r>
    </w:p>
    <w:p w:rsidR="007409EF" w:rsidRPr="00007B35" w:rsidRDefault="007409EF" w:rsidP="000D0856">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Передать клубную карту другому лицу в случае, если владелец клубной карты не пользуется спортивно-оздоровительными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командировка и пр.)</w:t>
      </w:r>
    </w:p>
    <w:p w:rsidR="007409EF" w:rsidRPr="00007B35" w:rsidRDefault="007409EF" w:rsidP="009305EE">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ОБЯЗАННОСТИ СПОРТИВНО-ОЗДОРОВИТЕЛЬНОГО КОМПЛЕКСА</w:t>
      </w: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p>
    <w:p w:rsidR="007409EF" w:rsidRPr="00007B35" w:rsidRDefault="007409EF" w:rsidP="009305E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обязуется:</w:t>
      </w:r>
    </w:p>
    <w:p w:rsidR="007409EF" w:rsidRPr="00007B35" w:rsidRDefault="007409EF" w:rsidP="009305E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качественные базовые и дополнительные услуги.</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Принимать своевременные меры по предупреждению и регулированию вопросов, связанных с недостаточным уровнем качества предоставляемых услуг.</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Своевременно информировать Посетителей спорткомплекса об изменениях в структуре услуг и условиях их оказания.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соблюдение требований пожарной безопасности и санитарных норм и правил.</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Обеспечивать рабочее состояние спортивного, сантехнического и иного оборудования и их соответствие санитарным правилам и нормам.</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Предоставлять Посетителям спорткомплекса один шкаф в раздевалке для переодевания.</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Предоставлять специально оборудованные сейфы для хранения ценных вещей, расположенные в зоне </w:t>
      </w:r>
      <w:proofErr w:type="spellStart"/>
      <w:r w:rsidRPr="00007B35">
        <w:rPr>
          <w:rFonts w:ascii="Times New Roman" w:hAnsi="Times New Roman" w:cs="Times New Roman"/>
          <w:sz w:val="21"/>
          <w:szCs w:val="21"/>
        </w:rPr>
        <w:t>ресепшн</w:t>
      </w:r>
      <w:proofErr w:type="spellEnd"/>
      <w:r w:rsidRPr="00007B35">
        <w:rPr>
          <w:rFonts w:ascii="Times New Roman" w:hAnsi="Times New Roman" w:cs="Times New Roman"/>
          <w:sz w:val="21"/>
          <w:szCs w:val="21"/>
        </w:rPr>
        <w:t>.</w:t>
      </w:r>
    </w:p>
    <w:p w:rsidR="007409EF" w:rsidRDefault="007409EF" w:rsidP="000016C2">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принятия спорткомплексом решения о реконструкции (ремонте) здания, отдельных его частей (помещений), которые препятствуют пользованию бассейном, сауной, спортивным, фитнес и тренажерными залами, заблаговременно поставить об этом в известность Посетителей путем размещения объявления на территории спорткомплекса и решить с ними вопрос о расторжении договора и проведении взаиморасчетов с учетом стоимости уже оказанных Посетителям услуг.</w:t>
      </w:r>
    </w:p>
    <w:p w:rsidR="007409EF" w:rsidRPr="000016C2" w:rsidRDefault="007409EF" w:rsidP="00547425">
      <w:pPr>
        <w:pStyle w:val="a3"/>
        <w:spacing w:after="0" w:line="240" w:lineRule="auto"/>
        <w:ind w:left="709"/>
        <w:jc w:val="both"/>
        <w:rPr>
          <w:rFonts w:ascii="Times New Roman" w:hAnsi="Times New Roman" w:cs="Times New Roman"/>
          <w:sz w:val="21"/>
          <w:szCs w:val="21"/>
        </w:rPr>
      </w:pPr>
    </w:p>
    <w:p w:rsidR="007409EF" w:rsidRPr="00007B35" w:rsidRDefault="007409EF" w:rsidP="009305EE">
      <w:pPr>
        <w:pStyle w:val="a3"/>
        <w:numPr>
          <w:ilvl w:val="0"/>
          <w:numId w:val="2"/>
        </w:numPr>
        <w:spacing w:after="0" w:line="240" w:lineRule="auto"/>
        <w:ind w:left="0" w:firstLine="0"/>
        <w:jc w:val="center"/>
        <w:rPr>
          <w:rFonts w:ascii="Times New Roman" w:hAnsi="Times New Roman" w:cs="Times New Roman"/>
          <w:b/>
          <w:bCs/>
          <w:sz w:val="21"/>
          <w:szCs w:val="21"/>
        </w:rPr>
      </w:pPr>
      <w:r w:rsidRPr="00007B35">
        <w:rPr>
          <w:rFonts w:ascii="Times New Roman" w:hAnsi="Times New Roman" w:cs="Times New Roman"/>
          <w:b/>
          <w:bCs/>
          <w:sz w:val="21"/>
          <w:szCs w:val="21"/>
        </w:rPr>
        <w:t>ПРАВА СПОРТИВНО-ОЗДОРОВИТЕЛЬНОГО КОМПЛЕКСА</w:t>
      </w:r>
    </w:p>
    <w:p w:rsidR="007409EF" w:rsidRPr="00007B35" w:rsidRDefault="007409EF" w:rsidP="009305EE">
      <w:pPr>
        <w:pStyle w:val="a3"/>
        <w:spacing w:after="0" w:line="240" w:lineRule="auto"/>
        <w:ind w:left="0"/>
        <w:rPr>
          <w:rFonts w:ascii="Times New Roman" w:hAnsi="Times New Roman" w:cs="Times New Roman"/>
          <w:b/>
          <w:bCs/>
          <w:sz w:val="21"/>
          <w:szCs w:val="21"/>
        </w:rPr>
      </w:pPr>
    </w:p>
    <w:p w:rsidR="007409EF" w:rsidRPr="00007B35" w:rsidRDefault="007409EF" w:rsidP="00C1281E">
      <w:pPr>
        <w:pStyle w:val="a3"/>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Спортивно-оздоровительный комплекс вправе:</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 проведении групповых тренировок ограничить зону, предназначенную для свободного плавания, о чем Посетители спорткомплекса извещаются перед началом сеанса; </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проведении профилактических и ремонтных работ ограничить или прекратить доступ посетителей в задействованные зоны.</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режим работы спорткомплекса в целом или отдельных его залов и помещений в связи с проведением в спорткомплексе спортивных мероприятий;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предоставлении услуги в случае нарушения Посетителем спорткомплекса настоящих Правил;</w:t>
      </w:r>
    </w:p>
    <w:p w:rsidR="007409EF" w:rsidRPr="00007B35" w:rsidRDefault="007409EF" w:rsidP="00FE6B14">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целях обеспечения безопасности оказания услуг отказать в оказании услуг Посетителю: </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инфекционных, кожных и иных заболеваний, препятствующих посещению бассейна и тренажерных залов. В случае обнаружения Посетителя с указанными признаками приглашается медицинский работник спорткомплекса, который свидетельствует состояние Посетителя. Допуск Посетителя производится после полного выздоровления при наличии справки от врача, разрешающей занятия в спорткомплексе;</w:t>
      </w:r>
    </w:p>
    <w:p w:rsidR="007409EF" w:rsidRPr="00007B35" w:rsidRDefault="007409EF" w:rsidP="00FE6B14">
      <w:pPr>
        <w:pStyle w:val="a3"/>
        <w:numPr>
          <w:ilvl w:val="2"/>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Имеющему ярко выраженные признаки алкогольного, наркотического, токсического опьянения.</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приостановить оказание физкультурно-оздоровительных услуг в случае возникновения аварийных ситуаций, вызванных обстоятельствами, за которые спорткомплекс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до прекращения действия указанных обстоятельств (ситуаций), но на период не свыше 30 календарных дней. О приостановлении оказания услуг спорткомплекс в течение 3 календарных дней со дня наступления обстоятельств (возникновения ситуаций) извещает Посетителей, имеющих действующие абонементы, путем размещения объявления на территории спорткомплекса. В случае если по истечении 30 календарных дней обстоятельства (ситуации), препятствующие пользованию спорткомплексом, не изменились, спортивный комплекс и Посетитель, решают вопрос о расторжении Договора и проведении взаиморасчетов. При проведении взаиморасчетов учитывается стоимость уже оказанных услуг, а также период действия обстоятельств, которые привели к возникновению аварийной ситуации и за которые спорткомплекс не отвечает.</w:t>
      </w:r>
    </w:p>
    <w:p w:rsidR="007409EF" w:rsidRPr="00007B35" w:rsidRDefault="007409EF" w:rsidP="008401F3">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время проведения физкультурно-спортивных и других массовых мероприятий приостановить или ограничить оказание услуг Посетителям с уведомлением об этом за 3 дня до наступления мероприятия путем размещения объявления на информационном стенде. При этом спорткомплекс по желанию посетителя обязан предоставить ему другое удобное для него время посещения спорткомплекса (при условии имеющихся свободных мест в залах и бассейне) или возместить стоимость неиспользованных занятий.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одностороннем порядке вносить изменения и дополнения в настоящие Правила и прейскурант;</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Изменять расписания групповых занятий в спорткомплексе;</w:t>
      </w:r>
    </w:p>
    <w:p w:rsidR="007409EF" w:rsidRPr="006B1C8F" w:rsidRDefault="007409EF" w:rsidP="00327DC2">
      <w:pPr>
        <w:pStyle w:val="a3"/>
        <w:numPr>
          <w:ilvl w:val="1"/>
          <w:numId w:val="2"/>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Менять инструктора групповых программ, заявленного в расписании, персональных тренеров и тренеров секции в случае их болезни, отпуска или увольнения без уведомления посетителей;</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Оказывать базовые и дополнительные услуги с привлечением сторонних специалистов.</w:t>
      </w:r>
    </w:p>
    <w:p w:rsidR="007409EF" w:rsidRPr="00007B35" w:rsidRDefault="007409EF" w:rsidP="00C1281E">
      <w:pPr>
        <w:pStyle w:val="a3"/>
        <w:numPr>
          <w:ilvl w:val="1"/>
          <w:numId w:val="2"/>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Спорткомплекс оставляет за собой право отказать в предоставлении услуг без объяснения причин.</w:t>
      </w:r>
    </w:p>
    <w:p w:rsidR="007409EF" w:rsidRPr="00007B35" w:rsidRDefault="007409EF" w:rsidP="002C6E05">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№1</w:t>
      </w:r>
    </w:p>
    <w:p w:rsidR="007409EF" w:rsidRPr="00007B35" w:rsidRDefault="007409EF" w:rsidP="00A852A4">
      <w:pPr>
        <w:jc w:val="center"/>
        <w:rPr>
          <w:rFonts w:ascii="Times New Roman" w:hAnsi="Times New Roman" w:cs="Times New Roman"/>
          <w:b/>
          <w:bCs/>
          <w:sz w:val="21"/>
          <w:szCs w:val="21"/>
        </w:rPr>
      </w:pPr>
      <w:r w:rsidRPr="00007B35">
        <w:rPr>
          <w:rFonts w:ascii="Times New Roman" w:hAnsi="Times New Roman" w:cs="Times New Roman"/>
          <w:b/>
          <w:bCs/>
          <w:sz w:val="21"/>
          <w:szCs w:val="21"/>
        </w:rPr>
        <w:t>ПРАЙС</w:t>
      </w:r>
    </w:p>
    <w:p w:rsidR="007409EF" w:rsidRDefault="007409EF" w:rsidP="00922B3F">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rPr>
        <w:lastRenderedPageBreak/>
        <w:t>Приложение №2</w:t>
      </w:r>
    </w:p>
    <w:p w:rsidR="007409EF" w:rsidRPr="00007B35" w:rsidRDefault="007409EF" w:rsidP="002F78E6">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оказания платных услуг</w:t>
      </w:r>
    </w:p>
    <w:p w:rsidR="007409EF" w:rsidRPr="00007B35" w:rsidRDefault="007409EF" w:rsidP="00E625AE">
      <w:pPr>
        <w:spacing w:after="0" w:line="240" w:lineRule="auto"/>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в Спортивно-оздоровительном комплексе 7</w:t>
      </w:r>
      <w:r w:rsidRPr="00007B35">
        <w:rPr>
          <w:rFonts w:ascii="Times New Roman" w:hAnsi="Times New Roman" w:cs="Times New Roman"/>
          <w:b/>
          <w:bCs/>
          <w:caps/>
          <w:sz w:val="21"/>
          <w:szCs w:val="21"/>
          <w:lang w:val="en-US"/>
        </w:rPr>
        <w:t>club</w:t>
      </w:r>
    </w:p>
    <w:p w:rsidR="007409EF" w:rsidRPr="00007B35" w:rsidRDefault="007409EF" w:rsidP="0008069B">
      <w:pPr>
        <w:spacing w:after="0" w:line="240" w:lineRule="auto"/>
        <w:jc w:val="center"/>
        <w:rPr>
          <w:rFonts w:ascii="Times New Roman" w:hAnsi="Times New Roman" w:cs="Times New Roman"/>
          <w:b/>
          <w:bCs/>
          <w:sz w:val="21"/>
          <w:szCs w:val="21"/>
        </w:rPr>
      </w:pP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разработаны на основании ст. 428 Гражданского кодекса Российской Федерации и определяют условия договора оказания платных физкультурно-оздоровительных услуг населению;</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Настоящие Правила могут быть изменены Исполнителем (ООО «7 Клуб») в одностороннем порядке;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Перечень и стоимость оказания спортивным комплексом физкультурно-оздоровительных услуг и период, на который они устанавливаются, определяются согласно Приложению №1 к Правилам посещения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Оплата физкультурно-оздоровительных услуг производится в виде 100% предоплаты путем внесения наличных денежных средств в кассу спорткомплекса или, в случае, если абонементы приобретаются юридическими лицами, путем перечисления денежных средств на расчетный счет Исполнителя;</w:t>
      </w:r>
    </w:p>
    <w:p w:rsidR="007409E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Срок действия абонемента - 1 месяц, если иное не указано в Прайсе. Абонемент на занятия в детских секциях по плаванию действует с 1 по 30 (31) число каждого месяца. Для остальных абонементов датой начала действия абонемента является дата активации абонемента, дата окончания абонемента наступает через месяц с момента активации абонемента.</w:t>
      </w:r>
    </w:p>
    <w:p w:rsidR="00663CDF" w:rsidRDefault="00663CD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Срок действия семейного абонемента на 4 посещения составляет 1 месяц, на 8 и 12 посещений – 2 месяца.</w:t>
      </w:r>
    </w:p>
    <w:p w:rsidR="008455F4" w:rsidRPr="006B1C8F" w:rsidRDefault="008455F4"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Детям до 8 лет посещение тренажерного зала бесплатно. С 8 лет - по студенческой цене.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оплаченные абонементы регистрируются. Уникальный регистрационный номер абонемента считается номером заключенного с Посетителем спорткомплекса Договора. При регистрации абонемента лицо, приобретающее абонемент, сообщает Исполнителю следующую контактную информацию: Фамилию, инициалы, домашний адрес, контактный телефон для оперативной связи с Посетителем спорткомплекса;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спорткомплекса может приобрести абонемент на несколько посещений, занятий или приобрести разовый пропуск на однократное посещение. В случае однократного посещения в качестве разового пропуска служит кассовый чек, подтверждающий оплату разового посещения;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увеличения стоимости оказываемых спорткомплексом услуг в период, за который Посетитель уже внес оплату и приобрел абонемент, доплата Посетителем не производится;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Абонементы приобретаются дееспособными физическими лицами или их законными представителями (в случае, если абонемент на посещение занятий приобретается для несовершеннолетних, не достигших 14 лет) или юридическими лицами, действующими в интересах физических лиц-работников (договор в пользу третьего лица);</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абонементов юридическими лицами, действующими в интересах физических лиц-работников, Посетителями спорткомплекса, имеющими права и несущими обязанности при посещении спорткомплекса, являются физические лица, для которых приобретался абонемент;</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Договор оказания физкультурно-оздоровительных услуг считается заключенным:</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приобретения абонемента в спорткомплекс – при условии оплаты абонемента и получения письменного подтверждения Посетителя об ознакомлении и согласии с настоящими Правилами, и его письменного согласия на соблюдение Правил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которые являются приложением к настоящим Правилам. Указанное письменное подтверждение и письменное согласие получаются после ознакомления Посетителя с настоящими Правилами и Правилами посещения спортивного комплекса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 путем личной подписи Посетителя в Анкете владельца клубной карты 7</w:t>
      </w:r>
      <w:r w:rsidRPr="00007B35">
        <w:rPr>
          <w:rFonts w:ascii="Times New Roman" w:hAnsi="Times New Roman" w:cs="Times New Roman"/>
          <w:sz w:val="21"/>
          <w:szCs w:val="21"/>
          <w:lang w:val="en-US"/>
        </w:rPr>
        <w:t>club</w:t>
      </w:r>
      <w:r w:rsidRPr="00007B35">
        <w:rPr>
          <w:rFonts w:ascii="Times New Roman" w:hAnsi="Times New Roman" w:cs="Times New Roman"/>
          <w:sz w:val="21"/>
          <w:szCs w:val="21"/>
        </w:rPr>
        <w:t>;</w:t>
      </w:r>
    </w:p>
    <w:p w:rsidR="007409EF" w:rsidRPr="00007B35" w:rsidRDefault="007409EF" w:rsidP="00DD7500">
      <w:pPr>
        <w:pStyle w:val="a3"/>
        <w:numPr>
          <w:ilvl w:val="1"/>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Оплата разового посещения является простой формой заключения договора и подтверждает, что Посетитель ознакомлен, согласен с настоящими Правилами и согласен на соблюдение настоящих Правил; </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Расторжение договора оформляется путем подачи Посетителем заявления о расторжении договора и подписания акта о расторжении договора и возврате денежной суммы и расходного кассового ордера при получении остатка денежной суммы;</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Посетитель не пользуется физкультурно-оздоровительными услугами в соответствии с приобретенным абонементом в связи с обстоятельствами, за которые спорткомплекс не отвечает (болезнь, отпуск, служебная командировка и т.п.), стоимость пропущенных занятий Посетителю не возмещается, занятия на другое время не переносятся и срок абонемента не продлевается.</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большой ванне по причине болезни, ребенок в сопровождении взрослых может использовать оставшиеся занятия в качестве свободного плавания в течение одного месяца со дня предъявления справки из детской поликлиники, написав заявление на имя генерального директора спорткомплекса.</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6B1C8F" w:rsidRDefault="007409EF" w:rsidP="00DD7500">
      <w:pPr>
        <w:pStyle w:val="a3"/>
        <w:numPr>
          <w:ilvl w:val="0"/>
          <w:numId w:val="4"/>
        </w:numPr>
        <w:spacing w:after="0" w:line="240" w:lineRule="auto"/>
        <w:ind w:left="0" w:firstLine="709"/>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lastRenderedPageBreak/>
        <w:t>В случае, если ребенок пропустил занятие в секции спортивного плавания по причине болезни или других причин, занятия не переносятся на следующий месяц и не заменяются на свободное плавание.</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Доступ Посетителей осуществляется на основании клубной карты, абонемента, или кассового чека, предъявляемого при входе в здание администратору;</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утраты клубной карты, абонемента Посетитель обращается с соответствующим заявлением на имя генерального директора ООО «7 Клуб». Утраченная клубная карта, абонемент восстанавливаются с учетом оставшегося времени оказания услуг. За восстановление утерянной клубной карты, абонемента, Посетитель оплачивает в кассу Спорткомплекса денежную сумму в соответствии с прайсом.</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Посетитель в любой период действия абонемента на основании письменного заявления на имя генерального директора спорткомплекса, поданного до даты прекращения получения услуг, вправе отказаться от получения услуг. В указанном случае спорткомплекс возвращает полученные от Посетителя денежные средства в течение 14 календарных дней, за вычетом фактически понесенных расходов, связанных с оказанием услуг. При этом сумма, подлежащая возврату, рассчитывается по формуле: стоимость оплаченного абонемента минус стоимость посещения по разовому пропуску (в зависимости от времени посещения) помноженную на количество посещений за срок от первого занятия, указанного в абонементе, до даты поступления заявления.</w:t>
      </w:r>
    </w:p>
    <w:p w:rsidR="007409EF" w:rsidRPr="00007B35" w:rsidRDefault="007409EF" w:rsidP="00DD7500">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случае если действия Посетителя нанесли имущественный ущерб спорткомплексу, Спортивный комплекс вправе требовать возмещения ущерба. По факту нанесения ущерба составляется акт, который подписывается представителем спорткомплекса и Посетителем, который нанес ущерб. В акте указывается сумма ущерба, определяемая в соответствии с Приложением № 1</w:t>
      </w:r>
      <w:r w:rsidRPr="00007B35">
        <w:rPr>
          <w:rFonts w:ascii="Times New Roman" w:hAnsi="Times New Roman" w:cs="Times New Roman"/>
          <w:color w:val="FF0000"/>
          <w:sz w:val="21"/>
          <w:szCs w:val="21"/>
        </w:rPr>
        <w:t xml:space="preserve"> </w:t>
      </w:r>
      <w:r w:rsidRPr="00007B35">
        <w:rPr>
          <w:rFonts w:ascii="Times New Roman" w:hAnsi="Times New Roman" w:cs="Times New Roman"/>
          <w:sz w:val="21"/>
          <w:szCs w:val="21"/>
        </w:rPr>
        <w:t>к Правилам посещения спорткомплекса. В случае отказа Посетителя от подписания акта, в нем делается соответствующая запись в присутствии не менее двух свидетелей (при их наличии). В случае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 В случае, если в течение 3-х календарных дней со дня составления акта, Посетитель не возместит причиненный ущерб путем внесения денежных средств в кассу спорткомплекса, спортивный комплекс вправе принять решение об удержании денежных средств в виде отказа Посетителю в предоставлении услуг на сумму, равную сумме ущерба.</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случае, если в связи с некачественным предоставлением спорткомплексом услуг или </w:t>
      </w:r>
      <w:proofErr w:type="spellStart"/>
      <w:r w:rsidRPr="00007B35">
        <w:rPr>
          <w:rFonts w:ascii="Times New Roman" w:hAnsi="Times New Roman" w:cs="Times New Roman"/>
          <w:sz w:val="21"/>
          <w:szCs w:val="21"/>
        </w:rPr>
        <w:t>непредоставлением</w:t>
      </w:r>
      <w:proofErr w:type="spellEnd"/>
      <w:r w:rsidRPr="00007B35">
        <w:rPr>
          <w:rFonts w:ascii="Times New Roman" w:hAnsi="Times New Roman" w:cs="Times New Roman"/>
          <w:sz w:val="21"/>
          <w:szCs w:val="21"/>
        </w:rPr>
        <w:t xml:space="preserve"> услуг по вине спорткомплекса Посетителю причинен ущерб, спорткомплекс возмещает ущерб в порядке, установленном действующим законодательством.</w:t>
      </w:r>
    </w:p>
    <w:p w:rsidR="007409EF" w:rsidRPr="00007B35" w:rsidRDefault="007409EF" w:rsidP="00240DE7">
      <w:pPr>
        <w:pStyle w:val="a3"/>
        <w:numPr>
          <w:ilvl w:val="0"/>
          <w:numId w:val="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Все споры и разногласия между спортивным комплексом и Посетителем, связанные с оказанием услуг, решаются путем переговоров. В случае не</w:t>
      </w:r>
      <w:r>
        <w:rPr>
          <w:rFonts w:ascii="Times New Roman" w:hAnsi="Times New Roman" w:cs="Times New Roman"/>
          <w:sz w:val="21"/>
          <w:szCs w:val="21"/>
        </w:rPr>
        <w:t xml:space="preserve"> </w:t>
      </w:r>
      <w:r w:rsidRPr="00007B35">
        <w:rPr>
          <w:rFonts w:ascii="Times New Roman" w:hAnsi="Times New Roman" w:cs="Times New Roman"/>
          <w:sz w:val="21"/>
          <w:szCs w:val="21"/>
        </w:rPr>
        <w:t>достижения согласия, спор передается на рассмотрение соответствующего суда в порядке, установленным действующим законодательством.</w:t>
      </w:r>
    </w:p>
    <w:p w:rsidR="007409EF" w:rsidRPr="00007B35" w:rsidRDefault="007409EF" w:rsidP="00DD7500">
      <w:pPr>
        <w:spacing w:after="0" w:line="240" w:lineRule="auto"/>
        <w:ind w:firstLine="709"/>
        <w:jc w:val="both"/>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Pr="00007B35" w:rsidRDefault="007409EF" w:rsidP="00F91ECC">
      <w:pPr>
        <w:rPr>
          <w:rFonts w:ascii="Times New Roman" w:hAnsi="Times New Roman" w:cs="Times New Roman"/>
          <w:b/>
          <w:bCs/>
          <w:sz w:val="21"/>
          <w:szCs w:val="21"/>
        </w:rPr>
      </w:pPr>
    </w:p>
    <w:p w:rsidR="007409EF" w:rsidRPr="00007B35"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r w:rsidRPr="00007B35">
        <w:rPr>
          <w:rFonts w:ascii="Times New Roman" w:hAnsi="Times New Roman" w:cs="Times New Roman"/>
          <w:b/>
          <w:bCs/>
          <w:sz w:val="21"/>
          <w:szCs w:val="21"/>
        </w:rPr>
        <w:t xml:space="preserve">                                                                                                                                                </w:t>
      </w: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F91ECC">
      <w:pPr>
        <w:rPr>
          <w:rFonts w:ascii="Times New Roman" w:hAnsi="Times New Roman" w:cs="Times New Roman"/>
          <w:b/>
          <w:bCs/>
          <w:sz w:val="21"/>
          <w:szCs w:val="21"/>
        </w:rPr>
      </w:pPr>
    </w:p>
    <w:p w:rsidR="007409EF" w:rsidRDefault="007409EF" w:rsidP="00292ED1">
      <w:pPr>
        <w:jc w:val="right"/>
        <w:rPr>
          <w:rFonts w:ascii="Times New Roman" w:hAnsi="Times New Roman" w:cs="Times New Roman"/>
          <w:sz w:val="21"/>
          <w:szCs w:val="21"/>
        </w:rPr>
      </w:pPr>
      <w:r w:rsidRPr="00007B35">
        <w:rPr>
          <w:rFonts w:ascii="Times New Roman" w:hAnsi="Times New Roman" w:cs="Times New Roman"/>
          <w:sz w:val="21"/>
          <w:szCs w:val="21"/>
        </w:rPr>
        <w:lastRenderedPageBreak/>
        <w:t>Приложение №3</w:t>
      </w:r>
    </w:p>
    <w:p w:rsidR="007409EF" w:rsidRPr="00922B3F" w:rsidRDefault="007409EF" w:rsidP="0063294B">
      <w:pPr>
        <w:jc w:val="center"/>
        <w:rPr>
          <w:rFonts w:ascii="Times New Roman" w:hAnsi="Times New Roman" w:cs="Times New Roman"/>
          <w:b/>
          <w:bCs/>
          <w:caps/>
          <w:sz w:val="21"/>
          <w:szCs w:val="21"/>
        </w:rPr>
      </w:pPr>
      <w:r w:rsidRPr="00007B35">
        <w:rPr>
          <w:rFonts w:ascii="Times New Roman" w:hAnsi="Times New Roman" w:cs="Times New Roman"/>
          <w:b/>
          <w:bCs/>
          <w:caps/>
          <w:sz w:val="21"/>
          <w:szCs w:val="21"/>
        </w:rPr>
        <w:t>Правила пользования клубной картой</w:t>
      </w: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1. Основные понятия настоящих правил</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1.1. «Клубная карта» — номерная пластиковая карта, подтверждающая право членства в Клубе и позволяющая получать скидки и привилегии.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1.2. «Лицевой счет» — виртуальный счет Члена клуба, на который зачисляются денежные средства или услуги, поступившие от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1.3. «Депозит» — временно свободные денежные средства, помещенные на лицевой счет Члена Клуба, связанные с осуществлением расчетов.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1.4. «Гость Клуба» — физическое лицо, не являющееся Членом Клуба и посещающее Клуб по разовому визиту.</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1.5. Все понятия</w:t>
      </w:r>
      <w:r>
        <w:rPr>
          <w:rFonts w:ascii="Times New Roman" w:hAnsi="Times New Roman" w:cs="Times New Roman"/>
          <w:sz w:val="21"/>
          <w:szCs w:val="21"/>
        </w:rPr>
        <w:t>,</w:t>
      </w:r>
      <w:r w:rsidRPr="00007B35">
        <w:rPr>
          <w:rFonts w:ascii="Times New Roman" w:hAnsi="Times New Roman" w:cs="Times New Roman"/>
          <w:sz w:val="21"/>
          <w:szCs w:val="21"/>
        </w:rPr>
        <w:t xml:space="preserve"> указанные в пункте 1 настоящих правил</w:t>
      </w:r>
      <w:r>
        <w:rPr>
          <w:rFonts w:ascii="Times New Roman" w:hAnsi="Times New Roman" w:cs="Times New Roman"/>
          <w:sz w:val="21"/>
          <w:szCs w:val="21"/>
        </w:rPr>
        <w:t>,</w:t>
      </w:r>
      <w:r w:rsidRPr="00007B35">
        <w:rPr>
          <w:rFonts w:ascii="Times New Roman" w:hAnsi="Times New Roman" w:cs="Times New Roman"/>
          <w:sz w:val="21"/>
          <w:szCs w:val="21"/>
        </w:rPr>
        <w:t xml:space="preserve"> трактуются ниже по тексту правил действия клубной карты в том значении, в каком они определены в п. 1.</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2. Регистрация. Условия приостановления членства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2.1. Членство в Клубе является персональным.</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2.2. Клубная карта является пропуском в Клуб, предъявляется администратору.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Члена Клуба в течение 10 дней за дополнительную плату в соответствии с действующим прейскурантом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2.3. Активация клубной карты осуществляется с момента первого посещения. По Корпоративному/Групповому контракту активация клубной карты осуществляется единовременно для всех участников контракта при активации одной из клубных карт.</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2.4. Заморозка Клубной карты оформляется на основании письменного заявления Члена клуба. Заморозка задним числом не оформляется.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2.5. В случае наступления беременности во время действия Договора, Член Клуба имеет право воспользоваться дополнительной заморозкой по беременности, т.е. приостановить (заморозить) клубную карту на 90 (девяносто) календарных дней до родов и 90 (девяносто) календарных дней после родов при предоставлении следующих документов: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справки от врача (о беременности)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письменного заявления от члена клуба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2.6. По истечении срока действия Клубной карты обязанности Клуба в части предоставления комплекса физкультурно-оздоровительных, косметических услуг считаются выполненными, услуги считаются оказанными.</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3. Порядок использования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3.1. Член Клуба вправе пополнять депозит Клубной карты, оплачивать услуги Клуба с депозита.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3.2. Депозит должен быть использован в период действия Договора. В случае пролонгации Договора, неиспользованная часть депозита переводится на новый лицевой счет Члена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4. Член Клуба вправе:</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4.1. На основании письменного заявления получить распечатку истории посещений, использования депозита со своего лицевого счета;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4.2. Пользоваться возможностью приостановки (заморозки) Клубной карты.</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4.5. Переоформить клубную карту на другое лицо. Для этого Члену Клуба необходимо:</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Написать заявление на имя директора клуба</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Предоставить копию документов</w:t>
      </w:r>
      <w:r>
        <w:rPr>
          <w:rFonts w:ascii="Times New Roman" w:hAnsi="Times New Roman" w:cs="Times New Roman"/>
          <w:sz w:val="21"/>
          <w:szCs w:val="21"/>
        </w:rPr>
        <w:t>,</w:t>
      </w:r>
      <w:r w:rsidRPr="00007B35">
        <w:rPr>
          <w:rFonts w:ascii="Times New Roman" w:hAnsi="Times New Roman" w:cs="Times New Roman"/>
          <w:sz w:val="21"/>
          <w:szCs w:val="21"/>
        </w:rPr>
        <w:t xml:space="preserve"> удостоверяющих личность лица, не являющего ранее членом клуба, на которого переоформляется карта. При переоформлении клубной карты накопленные скидки, бонусы сохраняются. Заявление рассматривается в течение 10 (десяти) дней с момента написания.</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4.7. Бартерные договора переоформляются при предоставлении письма от организации-партнера с указанием данных сотрудника(</w:t>
      </w:r>
      <w:proofErr w:type="spellStart"/>
      <w:r w:rsidRPr="00007B35">
        <w:rPr>
          <w:rFonts w:ascii="Times New Roman" w:hAnsi="Times New Roman" w:cs="Times New Roman"/>
          <w:sz w:val="21"/>
          <w:szCs w:val="21"/>
        </w:rPr>
        <w:t>ов</w:t>
      </w:r>
      <w:proofErr w:type="spellEnd"/>
      <w:r w:rsidRPr="00007B35">
        <w:rPr>
          <w:rFonts w:ascii="Times New Roman" w:hAnsi="Times New Roman" w:cs="Times New Roman"/>
          <w:sz w:val="21"/>
          <w:szCs w:val="21"/>
        </w:rPr>
        <w:t>), на которого(</w:t>
      </w:r>
      <w:proofErr w:type="spellStart"/>
      <w:r w:rsidRPr="00007B35">
        <w:rPr>
          <w:rFonts w:ascii="Times New Roman" w:hAnsi="Times New Roman" w:cs="Times New Roman"/>
          <w:sz w:val="21"/>
          <w:szCs w:val="21"/>
        </w:rPr>
        <w:t>ых</w:t>
      </w:r>
      <w:proofErr w:type="spellEnd"/>
      <w:r w:rsidRPr="00007B35">
        <w:rPr>
          <w:rFonts w:ascii="Times New Roman" w:hAnsi="Times New Roman" w:cs="Times New Roman"/>
          <w:sz w:val="21"/>
          <w:szCs w:val="21"/>
        </w:rPr>
        <w:t>) переоформляют контракт.</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5. Начисление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5.1.</w:t>
      </w:r>
      <w:r w:rsidRPr="00007B35">
        <w:rPr>
          <w:rFonts w:ascii="Times New Roman" w:hAnsi="Times New Roman" w:cs="Times New Roman"/>
          <w:sz w:val="21"/>
          <w:szCs w:val="21"/>
        </w:rPr>
        <w:tab/>
        <w:t>Бонусы начисляются только на Клубные карты клиентов-физических лиц;</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5.2. Бонусы, начисленные за спортивные услуги, могут быть использованы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 н</w:t>
      </w:r>
      <w:r w:rsidR="00CF0DBD">
        <w:rPr>
          <w:rFonts w:ascii="Times New Roman" w:hAnsi="Times New Roman" w:cs="Times New Roman"/>
          <w:sz w:val="21"/>
          <w:szCs w:val="21"/>
        </w:rPr>
        <w:t xml:space="preserve">а любые услуги, кроме солярия, кедровых бочек, </w:t>
      </w:r>
      <w:proofErr w:type="spellStart"/>
      <w:r w:rsidR="00CF0DBD">
        <w:rPr>
          <w:rFonts w:ascii="Times New Roman" w:hAnsi="Times New Roman" w:cs="Times New Roman"/>
          <w:sz w:val="21"/>
          <w:szCs w:val="21"/>
        </w:rPr>
        <w:t>прессотерапии</w:t>
      </w:r>
      <w:proofErr w:type="spellEnd"/>
      <w:r w:rsidRPr="00007B35">
        <w:rPr>
          <w:rFonts w:ascii="Times New Roman" w:hAnsi="Times New Roman" w:cs="Times New Roman"/>
          <w:sz w:val="21"/>
          <w:szCs w:val="21"/>
        </w:rPr>
        <w:t>;</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5.3. Бонусы, начисленные за услуги SPA-Центра Оздоровительных Технологий, могут быть использованы на свободное плавание, услуги тренажерного зала, фитнеса, сауны, </w:t>
      </w:r>
      <w:proofErr w:type="spellStart"/>
      <w:r w:rsidRPr="00007B35">
        <w:rPr>
          <w:rFonts w:ascii="Times New Roman" w:hAnsi="Times New Roman" w:cs="Times New Roman"/>
          <w:sz w:val="21"/>
          <w:szCs w:val="21"/>
        </w:rPr>
        <w:t>аквааэробики</w:t>
      </w:r>
      <w:proofErr w:type="spellEnd"/>
      <w:r w:rsidRPr="00007B35">
        <w:rPr>
          <w:rFonts w:ascii="Times New Roman" w:hAnsi="Times New Roman" w:cs="Times New Roman"/>
          <w:sz w:val="21"/>
          <w:szCs w:val="21"/>
        </w:rPr>
        <w:t>.</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5.4.</w:t>
      </w:r>
      <w:r w:rsidRPr="00007B35">
        <w:rPr>
          <w:rFonts w:ascii="Times New Roman" w:hAnsi="Times New Roman" w:cs="Times New Roman"/>
          <w:sz w:val="21"/>
          <w:szCs w:val="21"/>
        </w:rPr>
        <w:tab/>
        <w:t>Бонусы зачисляются на Клубную Карту после оказания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5.5.</w:t>
      </w:r>
      <w:r w:rsidRPr="00007B35">
        <w:rPr>
          <w:rFonts w:ascii="Times New Roman" w:hAnsi="Times New Roman" w:cs="Times New Roman"/>
          <w:sz w:val="21"/>
          <w:szCs w:val="21"/>
        </w:rPr>
        <w:tab/>
        <w:t>На Клубную карту начисляется 5% бонусов от суммы оказанной услуги.</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lastRenderedPageBreak/>
        <w:t>5.6.</w:t>
      </w:r>
      <w:r w:rsidRPr="00007B35">
        <w:rPr>
          <w:rFonts w:ascii="Times New Roman" w:hAnsi="Times New Roman" w:cs="Times New Roman"/>
          <w:sz w:val="21"/>
          <w:szCs w:val="21"/>
        </w:rPr>
        <w:tab/>
        <w:t xml:space="preserve">При оказании услуги Бонусы начисляются только при предъявлении Клубной Карты.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5.7.</w:t>
      </w:r>
      <w:r w:rsidRPr="00007B35">
        <w:rPr>
          <w:rFonts w:ascii="Times New Roman" w:hAnsi="Times New Roman" w:cs="Times New Roman"/>
          <w:sz w:val="21"/>
          <w:szCs w:val="21"/>
        </w:rPr>
        <w:tab/>
        <w:t xml:space="preserve">На услугу, оплаченную Бонусами, Бонусы не начисляются.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5.8. При оплате услуги Подарочным сертификатом Бонусы начисляются в соответствии с п. 5.4 настоящих правил.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6.Использование Бонусов</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6.1.</w:t>
      </w:r>
      <w:r w:rsidRPr="00007B35">
        <w:rPr>
          <w:rFonts w:ascii="Times New Roman" w:hAnsi="Times New Roman" w:cs="Times New Roman"/>
          <w:sz w:val="21"/>
          <w:szCs w:val="21"/>
        </w:rPr>
        <w:tab/>
        <w:t xml:space="preserve">Начисленные на Клубную карту Бонусы могут быть потрачены при оплате услуг. Один Бонус эквивалентен одному рублю.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6.2. В случае возврата услуги, оплаченной Бонусами, владельцу Клубной Карты возвращаются уплаченные денежные средства; израсходованные Бонусы восстанавливаются на счете Клубной Карты; начисленные за услугу Бонусы аннулируются. При возврате части покупки использованные Бонусы восстанавливаются пропорционально сумме возврата. </w:t>
      </w:r>
    </w:p>
    <w:p w:rsidR="007409EF" w:rsidRPr="00007B35" w:rsidRDefault="007409EF" w:rsidP="007767DB">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6.3. При покупке товара, Подарочного сертификата оплата Бонусами невозможна. </w:t>
      </w:r>
    </w:p>
    <w:p w:rsidR="007409EF" w:rsidRPr="00007B35" w:rsidRDefault="007409EF" w:rsidP="00791AC5">
      <w:pPr>
        <w:spacing w:after="0" w:line="240" w:lineRule="auto"/>
        <w:ind w:firstLine="709"/>
        <w:jc w:val="both"/>
        <w:rPr>
          <w:rFonts w:ascii="Times New Roman" w:hAnsi="Times New Roman" w:cs="Times New Roman"/>
          <w:b/>
          <w:bCs/>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7. Списание Бонусов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7.1. Начисленные Бонусы являются срочными: период действия с 1 августа по 31 июля. Неиспользованные Бонусы аннулируются 1 августа ежегодно.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b/>
          <w:bCs/>
          <w:sz w:val="21"/>
          <w:szCs w:val="21"/>
        </w:rPr>
      </w:pPr>
      <w:r w:rsidRPr="00007B35">
        <w:rPr>
          <w:rFonts w:ascii="Times New Roman" w:hAnsi="Times New Roman" w:cs="Times New Roman"/>
          <w:b/>
          <w:bCs/>
          <w:sz w:val="21"/>
          <w:szCs w:val="21"/>
        </w:rPr>
        <w:t xml:space="preserve">8. Иные условия </w:t>
      </w: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8.1. В случае утери Клубной карты, новая может быть выдана при предъявлении документа, удостоверяющего личность (желательно наличие чека, по которому совершались покупки с предъявлением Клубной Карты). Утерянная Клубная Карта блокируется, Бонусы, накопленные на утерянной Карте, переносятся на новую. Восстановление новой Клубной карты оплачивается в соответствии с прейскурантом. При несовпадении данных, указанных в паспорте, с данными указанными в Анкете, Клубная карта не восстанавливается. </w:t>
      </w:r>
    </w:p>
    <w:p w:rsidR="007409EF" w:rsidRPr="00007B35" w:rsidRDefault="007409EF" w:rsidP="00791AC5">
      <w:pPr>
        <w:spacing w:after="0" w:line="240" w:lineRule="auto"/>
        <w:ind w:firstLine="709"/>
        <w:jc w:val="both"/>
        <w:rPr>
          <w:rFonts w:ascii="Times New Roman" w:hAnsi="Times New Roman" w:cs="Times New Roman"/>
          <w:sz w:val="21"/>
          <w:szCs w:val="21"/>
        </w:rPr>
      </w:pPr>
    </w:p>
    <w:p w:rsidR="007409EF" w:rsidRPr="00007B35" w:rsidRDefault="007409EF" w:rsidP="00791AC5">
      <w:pPr>
        <w:spacing w:after="0" w:line="240" w:lineRule="auto"/>
        <w:ind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A754ED">
      <w:pPr>
        <w:spacing w:after="0" w:line="240" w:lineRule="auto"/>
        <w:jc w:val="both"/>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63294B" w:rsidRDefault="0063294B" w:rsidP="00922B3F">
      <w:pPr>
        <w:spacing w:after="0" w:line="240" w:lineRule="auto"/>
        <w:jc w:val="right"/>
        <w:rPr>
          <w:rFonts w:ascii="Times New Roman" w:hAnsi="Times New Roman" w:cs="Times New Roman"/>
          <w:sz w:val="21"/>
          <w:szCs w:val="21"/>
        </w:rPr>
      </w:pPr>
    </w:p>
    <w:p w:rsidR="007409EF" w:rsidRDefault="007409EF" w:rsidP="00922B3F">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t>Приложение №4</w:t>
      </w:r>
    </w:p>
    <w:p w:rsidR="007409EF" w:rsidRPr="00007B35" w:rsidRDefault="007409EF" w:rsidP="00007B35">
      <w:pPr>
        <w:spacing w:after="0" w:line="240" w:lineRule="auto"/>
        <w:jc w:val="right"/>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p>
    <w:p w:rsidR="007409EF" w:rsidRPr="00007B35" w:rsidRDefault="007409EF" w:rsidP="00A754ED">
      <w:pPr>
        <w:spacing w:after="0" w:line="240" w:lineRule="auto"/>
        <w:jc w:val="center"/>
        <w:rPr>
          <w:rFonts w:ascii="Times New Roman" w:hAnsi="Times New Roman" w:cs="Times New Roman"/>
          <w:b/>
          <w:bCs/>
          <w:sz w:val="21"/>
          <w:szCs w:val="21"/>
        </w:rPr>
      </w:pPr>
      <w:r w:rsidRPr="00007B35">
        <w:rPr>
          <w:rFonts w:ascii="Times New Roman" w:hAnsi="Times New Roman" w:cs="Times New Roman"/>
          <w:b/>
          <w:bCs/>
          <w:sz w:val="21"/>
          <w:szCs w:val="21"/>
        </w:rPr>
        <w:t>ПРАВИЛА ПОЛУЧЕНИЯ СКИДКИ В ДЕНЬ РОЖДЕНИИЯ В СПОРТИВНО-ОЗДОРОВИТЕЛЬНОМ КОМПЛЕКСЕ</w:t>
      </w:r>
    </w:p>
    <w:p w:rsidR="007409EF" w:rsidRPr="00007B35" w:rsidRDefault="007409EF" w:rsidP="008B02FA">
      <w:pPr>
        <w:spacing w:after="0" w:line="240" w:lineRule="auto"/>
        <w:jc w:val="both"/>
        <w:rPr>
          <w:rFonts w:ascii="Times New Roman" w:hAnsi="Times New Roman" w:cs="Times New Roman"/>
          <w:b/>
          <w:bCs/>
          <w:sz w:val="21"/>
          <w:szCs w:val="21"/>
        </w:rPr>
      </w:pP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Посетителю в День рождения предоставляется разовая скидка в размере 20% или 50%.</w:t>
      </w:r>
    </w:p>
    <w:p w:rsidR="007409EF" w:rsidRPr="009133E3"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sz w:val="21"/>
          <w:szCs w:val="21"/>
        </w:rPr>
      </w:pPr>
      <w:r w:rsidRPr="009133E3">
        <w:rPr>
          <w:rFonts w:ascii="Times New Roman" w:hAnsi="Times New Roman" w:cs="Times New Roman"/>
          <w:color w:val="000000"/>
          <w:sz w:val="21"/>
          <w:szCs w:val="21"/>
        </w:rPr>
        <w:t>Скидка действует в течение 4-х дней со дня рождения, включая сам день рождения.</w:t>
      </w:r>
    </w:p>
    <w:p w:rsidR="007409EF" w:rsidRPr="006B1C8F" w:rsidRDefault="007409EF" w:rsidP="008B02FA">
      <w:pPr>
        <w:pStyle w:val="a3"/>
        <w:numPr>
          <w:ilvl w:val="0"/>
          <w:numId w:val="37"/>
        </w:numPr>
        <w:spacing w:after="0" w:line="240" w:lineRule="auto"/>
        <w:ind w:left="0" w:firstLine="709"/>
        <w:jc w:val="both"/>
        <w:rPr>
          <w:rFonts w:ascii="Times New Roman" w:hAnsi="Times New Roman" w:cs="Times New Roman"/>
          <w:b/>
          <w:bCs/>
          <w:color w:val="000000" w:themeColor="text1"/>
          <w:sz w:val="21"/>
          <w:szCs w:val="21"/>
        </w:rPr>
      </w:pPr>
      <w:r w:rsidRPr="006B1C8F">
        <w:rPr>
          <w:rFonts w:ascii="Times New Roman" w:hAnsi="Times New Roman" w:cs="Times New Roman"/>
          <w:color w:val="000000" w:themeColor="text1"/>
          <w:sz w:val="21"/>
          <w:szCs w:val="21"/>
        </w:rPr>
        <w:t>Скидка 20% предоставляется на покупку одного любого абонемента в спортивно-оздоровительном комплексе, кроме абонементов на занятия в секциях по плаванию и абонемента на персональные тренировки в тренажерном зале.</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50% предоставляется на покупку одной услуги 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8B02FA">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Скидка предоставляется Посетителю при предъявлении документа, удостоверяющего личность (паспорт или водительское удостоверение) или его копии.</w:t>
      </w:r>
    </w:p>
    <w:p w:rsidR="007409EF" w:rsidRPr="00007B35" w:rsidRDefault="007409EF" w:rsidP="006608D8">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 xml:space="preserve">Скидка не суммируется с другими скидками и акциями, проходящими в спортивно-оздоровительном комплексе 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Оздоровительных технологий.</w:t>
      </w:r>
    </w:p>
    <w:p w:rsidR="007409EF" w:rsidRPr="00007B35" w:rsidRDefault="007409EF" w:rsidP="00914E11">
      <w:pPr>
        <w:pStyle w:val="a3"/>
        <w:numPr>
          <w:ilvl w:val="0"/>
          <w:numId w:val="37"/>
        </w:numPr>
        <w:spacing w:after="0" w:line="240" w:lineRule="auto"/>
        <w:ind w:left="0" w:firstLine="709"/>
        <w:jc w:val="both"/>
        <w:rPr>
          <w:rFonts w:ascii="Times New Roman" w:hAnsi="Times New Roman" w:cs="Times New Roman"/>
          <w:b/>
          <w:bCs/>
          <w:sz w:val="21"/>
          <w:szCs w:val="21"/>
        </w:rPr>
      </w:pPr>
      <w:r w:rsidRPr="00007B35">
        <w:rPr>
          <w:rFonts w:ascii="Times New Roman" w:hAnsi="Times New Roman" w:cs="Times New Roman"/>
          <w:sz w:val="21"/>
          <w:szCs w:val="21"/>
        </w:rPr>
        <w:t>При покупке абонемента / услуги со скидкой на Клубную карту Посетителя начисляется 5% бонусов от стоимости оказанной услуги.</w:t>
      </w:r>
    </w:p>
    <w:p w:rsidR="007409EF" w:rsidRPr="00007B35" w:rsidRDefault="007409EF" w:rsidP="00914E11">
      <w:pPr>
        <w:pStyle w:val="a3"/>
        <w:spacing w:after="0" w:line="240" w:lineRule="auto"/>
        <w:ind w:left="709"/>
        <w:jc w:val="both"/>
        <w:rPr>
          <w:rFonts w:ascii="Times New Roman" w:hAnsi="Times New Roman" w:cs="Times New Roman"/>
          <w:sz w:val="21"/>
          <w:szCs w:val="21"/>
        </w:rPr>
      </w:pPr>
      <w:r w:rsidRPr="00007B35">
        <w:rPr>
          <w:rFonts w:ascii="Times New Roman" w:hAnsi="Times New Roman" w:cs="Times New Roman"/>
          <w:sz w:val="21"/>
          <w:szCs w:val="21"/>
        </w:rPr>
        <w:t xml:space="preserve">                                                                                                                                      </w:t>
      </w: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Pr="00007B35" w:rsidRDefault="007409EF" w:rsidP="00914E11">
      <w:pPr>
        <w:pStyle w:val="a3"/>
        <w:spacing w:after="0" w:line="240" w:lineRule="auto"/>
        <w:ind w:left="709"/>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7409EF" w:rsidRDefault="007409EF" w:rsidP="003426E4">
      <w:pPr>
        <w:spacing w:after="0" w:line="240" w:lineRule="auto"/>
        <w:jc w:val="both"/>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EB414A" w:rsidRDefault="00EB414A" w:rsidP="00720E9B">
      <w:pPr>
        <w:spacing w:after="0" w:line="240" w:lineRule="auto"/>
        <w:jc w:val="right"/>
        <w:rPr>
          <w:rFonts w:ascii="Times New Roman" w:hAnsi="Times New Roman" w:cs="Times New Roman"/>
          <w:sz w:val="21"/>
          <w:szCs w:val="21"/>
        </w:rPr>
      </w:pPr>
    </w:p>
    <w:p w:rsidR="007409EF" w:rsidRPr="00007B35" w:rsidRDefault="007409EF" w:rsidP="00720E9B">
      <w:pPr>
        <w:spacing w:after="0" w:line="240" w:lineRule="auto"/>
        <w:jc w:val="right"/>
        <w:rPr>
          <w:rFonts w:ascii="Times New Roman" w:hAnsi="Times New Roman" w:cs="Times New Roman"/>
          <w:sz w:val="21"/>
          <w:szCs w:val="21"/>
        </w:rPr>
      </w:pPr>
      <w:r w:rsidRPr="00007B35">
        <w:rPr>
          <w:rFonts w:ascii="Times New Roman" w:hAnsi="Times New Roman" w:cs="Times New Roman"/>
          <w:sz w:val="21"/>
          <w:szCs w:val="21"/>
        </w:rPr>
        <w:lastRenderedPageBreak/>
        <w:t>Приложение №5</w:t>
      </w:r>
    </w:p>
    <w:p w:rsidR="007409EF" w:rsidRDefault="007409EF" w:rsidP="003C4971">
      <w:pPr>
        <w:spacing w:after="0" w:line="240" w:lineRule="auto"/>
        <w:ind w:firstLine="709"/>
        <w:jc w:val="both"/>
        <w:rPr>
          <w:rFonts w:ascii="Times New Roman" w:hAnsi="Times New Roman" w:cs="Times New Roman"/>
          <w:sz w:val="21"/>
          <w:szCs w:val="21"/>
          <w:lang w:eastAsia="ru-RU"/>
        </w:rPr>
      </w:pPr>
    </w:p>
    <w:p w:rsidR="007409EF" w:rsidRPr="00007B35" w:rsidRDefault="007409EF" w:rsidP="003C4971">
      <w:pPr>
        <w:spacing w:after="0" w:line="240" w:lineRule="auto"/>
        <w:ind w:firstLine="709"/>
        <w:jc w:val="both"/>
        <w:rPr>
          <w:rFonts w:ascii="Times New Roman" w:hAnsi="Times New Roman" w:cs="Times New Roman"/>
          <w:sz w:val="21"/>
          <w:szCs w:val="21"/>
          <w:lang w:eastAsia="ru-RU"/>
        </w:rPr>
      </w:pPr>
    </w:p>
    <w:p w:rsidR="007409EF" w:rsidRDefault="007409EF" w:rsidP="00240DE7">
      <w:pPr>
        <w:spacing w:after="0" w:line="240" w:lineRule="auto"/>
        <w:ind w:left="709"/>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Правила посещения бассейна</w:t>
      </w:r>
    </w:p>
    <w:p w:rsidR="007409EF" w:rsidRPr="00007B35" w:rsidRDefault="007409EF" w:rsidP="00240DE7">
      <w:pPr>
        <w:spacing w:after="0" w:line="240" w:lineRule="auto"/>
        <w:ind w:left="709"/>
        <w:jc w:val="center"/>
        <w:rPr>
          <w:rFonts w:ascii="Times New Roman" w:hAnsi="Times New Roman" w:cs="Times New Roman"/>
          <w:b/>
          <w:bCs/>
          <w:caps/>
          <w:sz w:val="21"/>
          <w:szCs w:val="21"/>
          <w:lang w:eastAsia="ru-RU"/>
        </w:rPr>
      </w:pP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случае получения администрацией спорткомплекса предписания </w:t>
      </w:r>
      <w:proofErr w:type="spellStart"/>
      <w:r w:rsidRPr="00007B35">
        <w:rPr>
          <w:rFonts w:ascii="Times New Roman" w:hAnsi="Times New Roman" w:cs="Times New Roman"/>
          <w:sz w:val="21"/>
          <w:szCs w:val="21"/>
          <w:lang w:eastAsia="ru-RU"/>
        </w:rPr>
        <w:t>Роспотребнадзора</w:t>
      </w:r>
      <w:proofErr w:type="spellEnd"/>
      <w:r w:rsidRPr="00007B35">
        <w:rPr>
          <w:rFonts w:ascii="Times New Roman" w:hAnsi="Times New Roman" w:cs="Times New Roman"/>
          <w:sz w:val="21"/>
          <w:szCs w:val="21"/>
          <w:lang w:eastAsia="ru-RU"/>
        </w:rPr>
        <w:t xml:space="preserve">, посетители, не прошедшие медицинский осмотр, в бассейн не допускаются. Вне зависимости от санитарно-эпидемической ситуации детям до 6 лет, посещающим групповые тренировки, в обязательном порядке требуется справка о результатах </w:t>
      </w:r>
      <w:proofErr w:type="spellStart"/>
      <w:r w:rsidRPr="00007B35">
        <w:rPr>
          <w:rFonts w:ascii="Times New Roman" w:hAnsi="Times New Roman" w:cs="Times New Roman"/>
          <w:sz w:val="21"/>
          <w:szCs w:val="21"/>
          <w:lang w:eastAsia="ru-RU"/>
        </w:rPr>
        <w:t>паразитологического</w:t>
      </w:r>
      <w:proofErr w:type="spellEnd"/>
      <w:r w:rsidRPr="00007B35">
        <w:rPr>
          <w:rFonts w:ascii="Times New Roman" w:hAnsi="Times New Roman" w:cs="Times New Roman"/>
          <w:sz w:val="21"/>
          <w:szCs w:val="21"/>
          <w:lang w:eastAsia="ru-RU"/>
        </w:rPr>
        <w:t xml:space="preserve"> обследования на энтеробиоз и </w:t>
      </w:r>
      <w:proofErr w:type="spellStart"/>
      <w:r w:rsidRPr="00007B35">
        <w:rPr>
          <w:rFonts w:ascii="Times New Roman" w:hAnsi="Times New Roman" w:cs="Times New Roman"/>
          <w:sz w:val="21"/>
          <w:szCs w:val="21"/>
          <w:lang w:eastAsia="ru-RU"/>
        </w:rPr>
        <w:t>яйцеглист</w:t>
      </w:r>
      <w:proofErr w:type="spellEnd"/>
      <w:r w:rsidRPr="00007B35">
        <w:rPr>
          <w:rFonts w:ascii="Times New Roman" w:hAnsi="Times New Roman" w:cs="Times New Roman"/>
          <w:sz w:val="21"/>
          <w:szCs w:val="21"/>
          <w:lang w:eastAsia="ru-RU"/>
        </w:rPr>
        <w:t>.</w:t>
      </w:r>
    </w:p>
    <w:p w:rsidR="007409EF"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 в бассейн осуществляется строго по расписанию в дни и часы, указанные в расписании. Опоздавшие более чем на 15 минут Посетители к занятиям не допускаются. </w:t>
      </w:r>
    </w:p>
    <w:p w:rsidR="00CA0416" w:rsidRPr="009133E3" w:rsidRDefault="00CA0416" w:rsidP="00CA0416">
      <w:pPr>
        <w:pStyle w:val="a3"/>
        <w:numPr>
          <w:ilvl w:val="0"/>
          <w:numId w:val="9"/>
        </w:numPr>
        <w:spacing w:after="0" w:line="240" w:lineRule="auto"/>
        <w:ind w:left="0" w:firstLine="709"/>
        <w:jc w:val="both"/>
        <w:rPr>
          <w:rFonts w:ascii="Times New Roman" w:hAnsi="Times New Roman" w:cs="Times New Roman"/>
          <w:color w:val="000000"/>
          <w:sz w:val="21"/>
          <w:szCs w:val="21"/>
          <w:lang w:eastAsia="ru-RU"/>
        </w:rPr>
      </w:pPr>
      <w:r w:rsidRPr="009133E3">
        <w:rPr>
          <w:rFonts w:ascii="Times New Roman" w:hAnsi="Times New Roman" w:cs="Times New Roman"/>
          <w:bCs/>
          <w:color w:val="000000"/>
          <w:sz w:val="21"/>
          <w:szCs w:val="21"/>
        </w:rPr>
        <w:t xml:space="preserve">Групповые занятия по </w:t>
      </w:r>
      <w:proofErr w:type="spellStart"/>
      <w:r w:rsidRPr="009133E3">
        <w:rPr>
          <w:rFonts w:ascii="Times New Roman" w:hAnsi="Times New Roman" w:cs="Times New Roman"/>
          <w:bCs/>
          <w:color w:val="000000"/>
          <w:sz w:val="21"/>
          <w:szCs w:val="21"/>
        </w:rPr>
        <w:t>аквааэробике</w:t>
      </w:r>
      <w:proofErr w:type="spellEnd"/>
      <w:r w:rsidRPr="009133E3">
        <w:rPr>
          <w:rFonts w:ascii="Times New Roman" w:hAnsi="Times New Roman" w:cs="Times New Roman"/>
          <w:bCs/>
          <w:color w:val="000000"/>
          <w:sz w:val="21"/>
          <w:szCs w:val="21"/>
        </w:rPr>
        <w:t>, детские секции по плаванию, секции спортивного плавания проводятся в строго определенное время согласно расписанию занятий, составленному старшим фитнес-инструктором и утвержденному Генеральным директором спорткомплекса. Остальное время предназначено для свободного плавания посетителями спорткомплекса.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того как посетитель сдал верхнюю одежду в гардероб, он отдает администратору бирку, получает ключ от шкафчика для переодевания с определенным номером и ожидает приглашения в бассейн в холле 1-го этажа. В случае если гардероб не работает, посетитель сдает клубную карту администратору и получает ключ от шкафчика.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приглашения на сеанс Посетитель проходит в соответствующую раздевалку, расположенную на 1-м этаже перед входом в бассейн, занимает шкафчик для переодевания с соответствующим номером.</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бассейна должен иметь при себе купальную одежду, шапочку для плавания, полотенце, мыло, губку. Предметы гигиены должны быть в пластиковой таре и находиться в пакете. Не допускается посещение бассейна при отсутствии купальной одежды, шапочки и предметов гигиены.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Всем посетителям рекомендуется использовать очки для плавания с целью защиты глаз.</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Посетитель перед входом в бассейн обязан без купальной одежды тщательно помыться в душе мочалкой с мылом или с применением других средств гигиены и тщательно ополоснуться. </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приема душа Посетитель бассейна выключает душ и проходит в зал бассейна.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и окончание занятий осуществляются исключительно по разрешению инструктора-спасателя по его команде (свистку). В случае прекращения занятий с инструктором до истечения 45 минут Посетитель бассейна ставит об этом в известность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 в воду допускается по специальным лестницам или из положения сидя на бортике.</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Прыжки со стартовых тумб и бортика ванны разрешены только для групп спортивного плавания или учебных групп высших учебных заведений, если это включено в план занятий. Остальным категориям Посетителей прыжки со стартовых тумб и/или бортика ванны строго </w:t>
      </w:r>
      <w:r w:rsidRPr="00007B35">
        <w:rPr>
          <w:rFonts w:ascii="Times New Roman" w:hAnsi="Times New Roman" w:cs="Times New Roman"/>
          <w:b/>
          <w:bCs/>
          <w:sz w:val="21"/>
          <w:szCs w:val="21"/>
          <w:lang w:eastAsia="ru-RU"/>
        </w:rPr>
        <w:t>ЗАПРЕЩЕНЫ</w:t>
      </w:r>
      <w:r w:rsidRPr="00007B35">
        <w:rPr>
          <w:rFonts w:ascii="Times New Roman" w:hAnsi="Times New Roman" w:cs="Times New Roman"/>
          <w:sz w:val="21"/>
          <w:szCs w:val="21"/>
          <w:lang w:eastAsia="ru-RU"/>
        </w:rPr>
        <w:t>.</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входа в воду занимающийся должен занять соответствующую дорожку и плавать только по ней. Плавать по другим дорожкам разрешается только по разрешению инструктора.</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 плавании в бассейне на одной дорожке нескольких человек Посетители бассейна должны держаться правой стороны, обгонять слева, отдыхать в углах дорожки, не создавая помех друг другу.</w:t>
      </w:r>
    </w:p>
    <w:p w:rsidR="007409EF" w:rsidRPr="006B1C8F" w:rsidRDefault="007409EF" w:rsidP="00BB3FDC">
      <w:pPr>
        <w:pStyle w:val="a3"/>
        <w:numPr>
          <w:ilvl w:val="0"/>
          <w:numId w:val="9"/>
        </w:numPr>
        <w:spacing w:after="0" w:line="240" w:lineRule="auto"/>
        <w:ind w:left="0" w:firstLine="709"/>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Гидромассажные установки на ванне бассейна не включаются, если две и более плавательные дорожки заняты детскими секциями по плаванию.</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Для освобождения полости рта и носа от попавшей воды следует пользоваться переливными канавками.</w:t>
      </w:r>
    </w:p>
    <w:p w:rsidR="007409EF" w:rsidRPr="00007B35" w:rsidRDefault="007409EF" w:rsidP="00BB3FDC">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После окончания занятий Посетитель бассейна в течение не более 5 минут принимает душ, выжимает купальную одежду, вытирается полотенцем и только после этого переходит в раздевалку.</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Общее время нахождения в бассейне с момента входа в раздевалку бассейна и до момента выхода из нее после плавания в бассейне - не более 1 часа 15 минут, нахождение непосредственно в воде - не более 45мин.</w:t>
      </w:r>
    </w:p>
    <w:p w:rsidR="007409EF" w:rsidRPr="00007B35" w:rsidRDefault="007409EF" w:rsidP="00DF3097">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Посещение ИК-сауны непосредственно входит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b/>
          <w:bCs/>
          <w:caps/>
          <w:sz w:val="21"/>
          <w:szCs w:val="21"/>
          <w:lang w:eastAsia="ru-RU"/>
        </w:rPr>
        <w:t>Посетители обязаны</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Подойти в спорткомплекс за 15-20 мин. до начала сеанса (занятия). Вход клиента в раздевалки начинается за 15 минут до начала занятий.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Иметь сменную обувь, пакет для уличной обуви (одна пара в один пакет), шапочку для купания, купальный костюм, мыло, мочалку, полотенце; детям до 3,5 лет – подгузник для плавания.</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Соблюдать правила личной гигиены: мыться с мылом и мочалкой до купания без купального костюма и после посещения бассейна.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 просьбе медицинского работника показать наличие средств гигиены (мыло, мочалка) и расценивать это, как одно из действий для сохранения чистоты воды в бассейне.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Медработник имеет право находиться в душевых, как мужской, так и женской, для контроля правильного принятия душа перед сеансом (без купальника, с мылом и мочалкой).</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Входить в воду только с разрешения инструктора и выполнять все его указания.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только той дорожкой, которую указал инструктор.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lastRenderedPageBreak/>
        <w:t xml:space="preserve">Входить в ванну бассейна по времени, указанному в расписании, покинуть ванну бассейна по сигналу об окончании сеанса.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Родители, которые привели детей к тренеру, должны его дождаться и передать ребенка лично тренеру.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течение 20 мин. после окончания сеанса вернуть ключ от шкафов для раздевания администратору. За утрату ключа и жетона взимается штраф.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Подчиняться указаниям и требованиям инструкторов, администраторов, медперсонала.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Пройти первичный инструктаж у инструктора под роспись в журнале.</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 целях исключения возможности раздражения слизистых оболочек глаз, дети, посещающие бассейн, обязаны использовать очки для плавания во время сеанса.</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Посетителям запрещается</w:t>
      </w:r>
      <w:r w:rsidRPr="00007B35">
        <w:rPr>
          <w:rFonts w:ascii="Times New Roman" w:hAnsi="Times New Roman" w:cs="Times New Roman"/>
          <w:b/>
          <w:bCs/>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Проходить в раздевалки, душевые и помещение бассейна в верхней одежде и уличной обуви.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Приносить в душ и бассейн стеклянные, режущие, колющие предметы, а также жвачки и другие пачкающие предметы.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Втирать в кожу различные кремы и мази перед пользованием бассейном.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занятия при повреждении или серьезных заболеваниях кожных покровов.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Курить в помещениях спорткомплекса.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Плавать без шапочек на голове, без купального костюма.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Нырять с бортиков, стартовых тумб, бегать по обходным дорожкам, коридорам, в душевых и по лестницам, во время занятий в воде захватывать друг друга, плавать поперек бассейна, топи</w:t>
      </w:r>
      <w:r w:rsidR="00720E9B">
        <w:rPr>
          <w:rFonts w:ascii="Times New Roman" w:hAnsi="Times New Roman" w:cs="Times New Roman"/>
          <w:sz w:val="21"/>
          <w:szCs w:val="21"/>
          <w:lang w:eastAsia="ru-RU"/>
        </w:rPr>
        <w:t>ть, нырять навстречу друг другу, висеть на разделительных полосах.</w:t>
      </w:r>
      <w:r w:rsidRPr="00007B35">
        <w:rPr>
          <w:rFonts w:ascii="Times New Roman" w:hAnsi="Times New Roman" w:cs="Times New Roman"/>
          <w:sz w:val="21"/>
          <w:szCs w:val="21"/>
          <w:lang w:eastAsia="ru-RU"/>
        </w:rPr>
        <w:t xml:space="preserve">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Плавать в масках, с трубкой, в ластах и с лопатками.</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Пользоваться услугами, не входящими в стоимость абонемента.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Оставлять без присмотра детей, допущенных к совместному плаванию с родителями. </w:t>
      </w:r>
    </w:p>
    <w:p w:rsidR="007409EF" w:rsidRPr="00007B35" w:rsidRDefault="007409EF" w:rsidP="006D2CCD">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плавательный бассейн в нетрезвом виде или в состоянии наркотического опьянения. </w:t>
      </w:r>
    </w:p>
    <w:p w:rsidR="007409EF" w:rsidRPr="00007B35" w:rsidRDefault="007409EF" w:rsidP="006D2CCD">
      <w:pPr>
        <w:pStyle w:val="a3"/>
        <w:numPr>
          <w:ilvl w:val="0"/>
          <w:numId w:val="9"/>
        </w:numPr>
        <w:spacing w:after="0" w:line="240" w:lineRule="auto"/>
        <w:ind w:left="0" w:firstLine="709"/>
        <w:jc w:val="both"/>
        <w:rPr>
          <w:rFonts w:ascii="Times New Roman" w:hAnsi="Times New Roman" w:cs="Times New Roman"/>
          <w:caps/>
          <w:sz w:val="21"/>
          <w:szCs w:val="21"/>
          <w:lang w:eastAsia="ru-RU"/>
        </w:rPr>
      </w:pPr>
      <w:r w:rsidRPr="00007B35">
        <w:rPr>
          <w:rFonts w:ascii="Times New Roman" w:hAnsi="Times New Roman" w:cs="Times New Roman"/>
          <w:b/>
          <w:bCs/>
          <w:caps/>
          <w:sz w:val="21"/>
          <w:szCs w:val="21"/>
          <w:lang w:eastAsia="ru-RU"/>
        </w:rPr>
        <w:t>Администрация имеет право</w:t>
      </w:r>
      <w:r w:rsidRPr="00007B35">
        <w:rPr>
          <w:rFonts w:ascii="Times New Roman" w:hAnsi="Times New Roman" w:cs="Times New Roman"/>
          <w:caps/>
          <w:sz w:val="21"/>
          <w:szCs w:val="21"/>
          <w:lang w:eastAsia="ru-RU"/>
        </w:rPr>
        <w:t xml:space="preserve">: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несоблюдении вышеуказанных правил лишить клиента посещения занятия без последующей компенсации.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допускать до занятия в бассейне опоздавших более чем на 5 минут.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Не компенсировать занятия в случае утраты абонемента. </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Отказать в посещении лицу, в отношении которого у спортивно-оздоровительного комплекса имеются достаточные основания полагать, что посещение может повлечь за собой снижение уровня безопасности и комфорта на территории спорткомплекса, а также ограничение прав, свобод и интересов других посетителей спорткомплекса.</w:t>
      </w:r>
    </w:p>
    <w:p w:rsidR="007409EF" w:rsidRPr="00007B35" w:rsidRDefault="007409EF" w:rsidP="00E14E86">
      <w:pPr>
        <w:pStyle w:val="a3"/>
        <w:numPr>
          <w:ilvl w:val="1"/>
          <w:numId w:val="9"/>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случае не соблюдения пункта 19.11. не допускать к тренировкам и свободному плаванию детей. </w:t>
      </w:r>
    </w:p>
    <w:p w:rsidR="007409EF" w:rsidRDefault="007409EF" w:rsidP="00CA0416">
      <w:pPr>
        <w:jc w:val="right"/>
        <w:rPr>
          <w:rFonts w:ascii="Times New Roman" w:hAnsi="Times New Roman" w:cs="Times New Roman"/>
          <w:sz w:val="21"/>
          <w:szCs w:val="21"/>
        </w:rPr>
      </w:pPr>
      <w:r w:rsidRPr="00007B35">
        <w:rPr>
          <w:rFonts w:ascii="Times New Roman" w:hAnsi="Times New Roman" w:cs="Times New Roman"/>
          <w:sz w:val="21"/>
          <w:szCs w:val="21"/>
        </w:rPr>
        <w:br w:type="page"/>
      </w:r>
      <w:r w:rsidRPr="00007B35">
        <w:rPr>
          <w:rFonts w:ascii="Times New Roman" w:hAnsi="Times New Roman" w:cs="Times New Roman"/>
          <w:sz w:val="21"/>
          <w:szCs w:val="21"/>
          <w:lang w:eastAsia="ru-RU"/>
        </w:rPr>
        <w:lastRenderedPageBreak/>
        <w:t>Приложение №6</w:t>
      </w:r>
    </w:p>
    <w:p w:rsidR="0063294B" w:rsidRDefault="0063294B" w:rsidP="00D74714">
      <w:pPr>
        <w:pStyle w:val="a3"/>
        <w:spacing w:after="0" w:line="240" w:lineRule="auto"/>
        <w:ind w:left="709"/>
        <w:jc w:val="center"/>
        <w:rPr>
          <w:rFonts w:ascii="Times New Roman" w:hAnsi="Times New Roman" w:cs="Times New Roman"/>
          <w:sz w:val="21"/>
          <w:szCs w:val="21"/>
          <w:lang w:eastAsia="ru-RU"/>
        </w:rPr>
      </w:pP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ПРАВИЛА ПОСЕЩЕНИЯ МАЛОЙ ВАННЫ</w:t>
      </w:r>
    </w:p>
    <w:p w:rsidR="007409EF" w:rsidRPr="00007B35" w:rsidRDefault="007409EF" w:rsidP="00D74714">
      <w:pPr>
        <w:pStyle w:val="a3"/>
        <w:spacing w:after="0" w:line="240" w:lineRule="auto"/>
        <w:ind w:left="709"/>
        <w:jc w:val="center"/>
        <w:rPr>
          <w:rFonts w:ascii="Times New Roman" w:hAnsi="Times New Roman" w:cs="Times New Roman"/>
          <w:b/>
          <w:bCs/>
          <w:sz w:val="21"/>
          <w:szCs w:val="21"/>
          <w:lang w:eastAsia="ru-RU"/>
        </w:rPr>
      </w:pPr>
    </w:p>
    <w:p w:rsidR="007409EF" w:rsidRPr="006B1C8F" w:rsidRDefault="007409EF" w:rsidP="00D74714">
      <w:pPr>
        <w:pStyle w:val="a3"/>
        <w:numPr>
          <w:ilvl w:val="0"/>
          <w:numId w:val="38"/>
        </w:numPr>
        <w:spacing w:after="0" w:line="240" w:lineRule="auto"/>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 xml:space="preserve">Детям до 7 лет, посещающим групповые и индивидуальные занятия по плаванию на малой ванне, в обязательном порядке требуется справка о результатах </w:t>
      </w:r>
      <w:proofErr w:type="spellStart"/>
      <w:r w:rsidRPr="006B1C8F">
        <w:rPr>
          <w:rFonts w:ascii="Times New Roman" w:hAnsi="Times New Roman" w:cs="Times New Roman"/>
          <w:color w:val="000000" w:themeColor="text1"/>
          <w:sz w:val="21"/>
          <w:szCs w:val="21"/>
          <w:lang w:eastAsia="ru-RU"/>
        </w:rPr>
        <w:t>паразитологического</w:t>
      </w:r>
      <w:proofErr w:type="spellEnd"/>
      <w:r w:rsidRPr="006B1C8F">
        <w:rPr>
          <w:rFonts w:ascii="Times New Roman" w:hAnsi="Times New Roman" w:cs="Times New Roman"/>
          <w:color w:val="000000" w:themeColor="text1"/>
          <w:sz w:val="21"/>
          <w:szCs w:val="21"/>
          <w:lang w:eastAsia="ru-RU"/>
        </w:rPr>
        <w:t xml:space="preserve"> обследования на энтеробиоз и </w:t>
      </w:r>
      <w:proofErr w:type="spellStart"/>
      <w:r w:rsidRPr="006B1C8F">
        <w:rPr>
          <w:rFonts w:ascii="Times New Roman" w:hAnsi="Times New Roman" w:cs="Times New Roman"/>
          <w:color w:val="000000" w:themeColor="text1"/>
          <w:sz w:val="21"/>
          <w:szCs w:val="21"/>
          <w:lang w:eastAsia="ru-RU"/>
        </w:rPr>
        <w:t>яйцеглист</w:t>
      </w:r>
      <w:proofErr w:type="spellEnd"/>
      <w:r w:rsidRPr="006B1C8F">
        <w:rPr>
          <w:rFonts w:ascii="Times New Roman" w:hAnsi="Times New Roman" w:cs="Times New Roman"/>
          <w:color w:val="000000" w:themeColor="text1"/>
          <w:sz w:val="21"/>
          <w:szCs w:val="21"/>
          <w:lang w:eastAsia="ru-RU"/>
        </w:rPr>
        <w:t>.</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rPr>
        <w:t>Ребенок должен быть накормлен не менее чем за 1,5 часа до занятия.</w:t>
      </w:r>
    </w:p>
    <w:p w:rsidR="007409EF" w:rsidRPr="00007B35" w:rsidRDefault="007409EF" w:rsidP="00D74714">
      <w:pPr>
        <w:pStyle w:val="a3"/>
        <w:numPr>
          <w:ilvl w:val="0"/>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Проход в бассейн осуществляется строго по расписанию в дни и часы, указанные в расписании. Посетители, опоздавшие более чем на 15 минут, к занятиям не допускаются.</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сопровождения детей</w:t>
      </w:r>
    </w:p>
    <w:p w:rsidR="00866296"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Родителям, сопровождающих детей в бассейн, обязательно иметь при себе сменную обувь, а верхнюю </w:t>
      </w:r>
    </w:p>
    <w:p w:rsidR="007409EF" w:rsidRPr="00007B35" w:rsidRDefault="007409EF" w:rsidP="00866296">
      <w:pPr>
        <w:pStyle w:val="a3"/>
        <w:spacing w:after="0" w:line="240" w:lineRule="auto"/>
        <w:ind w:left="113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одежду сдавать в гардероб. </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Родители детей, занимающихся в малой чаше бассейна, могут сопровождать ребенка, помогать ему переодеваться и мыться. Затем родители могут передать его тренеру и покинуть раздевальное помещение бассейна.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rPr>
      </w:pPr>
      <w:r w:rsidRPr="00007B35">
        <w:rPr>
          <w:rFonts w:ascii="Times New Roman" w:hAnsi="Times New Roman" w:cs="Times New Roman"/>
          <w:sz w:val="21"/>
          <w:szCs w:val="21"/>
        </w:rPr>
        <w:t xml:space="preserve">Мальчики до 4-х лет допускаются для переодевания в женскую раздевалку в сопровождении родственников женского пола. </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rPr>
      </w:pPr>
      <w:r w:rsidRPr="00007B35">
        <w:rPr>
          <w:rFonts w:ascii="Times New Roman" w:hAnsi="Times New Roman" w:cs="Times New Roman"/>
          <w:b/>
          <w:bCs/>
          <w:sz w:val="21"/>
          <w:szCs w:val="21"/>
        </w:rPr>
        <w:t>Сопровождающим запрещается:</w:t>
      </w:r>
    </w:p>
    <w:p w:rsidR="007409EF" w:rsidRPr="00007B35" w:rsidRDefault="007409EF" w:rsidP="00D74714">
      <w:pPr>
        <w:spacing w:after="0" w:line="240" w:lineRule="auto"/>
        <w:ind w:left="360"/>
        <w:jc w:val="both"/>
        <w:rPr>
          <w:rFonts w:ascii="Times New Roman" w:hAnsi="Times New Roman" w:cs="Times New Roman"/>
          <w:sz w:val="21"/>
          <w:szCs w:val="21"/>
        </w:rPr>
      </w:pPr>
      <w:r w:rsidRPr="00007B35">
        <w:rPr>
          <w:rFonts w:ascii="Times New Roman" w:hAnsi="Times New Roman" w:cs="Times New Roman"/>
          <w:sz w:val="21"/>
          <w:szCs w:val="21"/>
        </w:rPr>
        <w:t xml:space="preserve">              - проходить в раздевалки, душевые и помещение бассейна во время занятий;</w:t>
      </w:r>
    </w:p>
    <w:p w:rsidR="007409EF" w:rsidRPr="00007B35" w:rsidRDefault="007409EF" w:rsidP="00D74714">
      <w:pPr>
        <w:pStyle w:val="a3"/>
        <w:spacing w:after="0" w:line="240" w:lineRule="auto"/>
        <w:jc w:val="both"/>
        <w:rPr>
          <w:rFonts w:ascii="Times New Roman" w:hAnsi="Times New Roman" w:cs="Times New Roman"/>
          <w:sz w:val="21"/>
          <w:szCs w:val="21"/>
        </w:rPr>
      </w:pPr>
      <w:r w:rsidRPr="00007B35">
        <w:rPr>
          <w:rFonts w:ascii="Times New Roman" w:hAnsi="Times New Roman" w:cs="Times New Roman"/>
          <w:sz w:val="21"/>
          <w:szCs w:val="21"/>
        </w:rPr>
        <w:t xml:space="preserve">        - входить в технические и служебные помещения.</w:t>
      </w:r>
    </w:p>
    <w:p w:rsidR="007409EF" w:rsidRPr="006B1C8F" w:rsidRDefault="007409EF" w:rsidP="00D74714">
      <w:pPr>
        <w:pStyle w:val="a3"/>
        <w:numPr>
          <w:ilvl w:val="0"/>
          <w:numId w:val="38"/>
        </w:numPr>
        <w:spacing w:after="0" w:line="240" w:lineRule="auto"/>
        <w:jc w:val="both"/>
        <w:rPr>
          <w:rFonts w:ascii="Times New Roman" w:hAnsi="Times New Roman" w:cs="Times New Roman"/>
          <w:color w:val="000000" w:themeColor="text1"/>
          <w:sz w:val="21"/>
          <w:szCs w:val="21"/>
        </w:rPr>
      </w:pPr>
      <w:r w:rsidRPr="006B1C8F">
        <w:rPr>
          <w:rFonts w:ascii="Times New Roman" w:hAnsi="Times New Roman" w:cs="Times New Roman"/>
          <w:color w:val="000000" w:themeColor="text1"/>
          <w:sz w:val="21"/>
          <w:szCs w:val="21"/>
        </w:rPr>
        <w:t>В случае, если ребенок не использовал занятия по абонементу «Секция по плаванию» на малой ванне по причине болезни, занятия переносятся на следующий месяц при предъявлении справки из детской поликлиники. Занятия должны быть использованы до 30 июня.</w:t>
      </w:r>
    </w:p>
    <w:p w:rsidR="007409EF" w:rsidRPr="00007B35" w:rsidRDefault="007409EF" w:rsidP="00D74714">
      <w:pPr>
        <w:pStyle w:val="a3"/>
        <w:numPr>
          <w:ilvl w:val="0"/>
          <w:numId w:val="38"/>
        </w:numPr>
        <w:spacing w:after="0" w:line="240" w:lineRule="auto"/>
        <w:jc w:val="both"/>
        <w:rPr>
          <w:rFonts w:ascii="Times New Roman" w:hAnsi="Times New Roman" w:cs="Times New Roman"/>
          <w:color w:val="000000"/>
          <w:sz w:val="21"/>
          <w:szCs w:val="21"/>
        </w:rPr>
      </w:pPr>
      <w:r w:rsidRPr="00007B35">
        <w:rPr>
          <w:rFonts w:ascii="Times New Roman" w:hAnsi="Times New Roman" w:cs="Times New Roman"/>
          <w:color w:val="000000"/>
          <w:sz w:val="21"/>
          <w:szCs w:val="21"/>
        </w:rPr>
        <w:t>Запись на индивидуальные занятия для детей от 4 лет осуществляется по желанию родителей.</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ГРУППОВЫХ ЗАНЯТИЙ НА МАЛОЙ ВАННЕ ДЛЯ ДЕТЕЙ ОТ 5 ДО 7 ЛЕТ</w:t>
      </w:r>
    </w:p>
    <w:p w:rsidR="007409EF" w:rsidRPr="006B1C8F" w:rsidRDefault="007409EF" w:rsidP="00D74714">
      <w:pPr>
        <w:pStyle w:val="a3"/>
        <w:numPr>
          <w:ilvl w:val="1"/>
          <w:numId w:val="38"/>
        </w:numPr>
        <w:spacing w:after="0" w:line="240" w:lineRule="auto"/>
        <w:jc w:val="both"/>
        <w:rPr>
          <w:rFonts w:ascii="Times New Roman" w:hAnsi="Times New Roman" w:cs="Times New Roman"/>
          <w:color w:val="000000" w:themeColor="text1"/>
          <w:sz w:val="21"/>
          <w:szCs w:val="21"/>
          <w:lang w:eastAsia="ru-RU"/>
        </w:rPr>
      </w:pPr>
      <w:r w:rsidRPr="006B1C8F">
        <w:rPr>
          <w:rFonts w:ascii="Times New Roman" w:hAnsi="Times New Roman" w:cs="Times New Roman"/>
          <w:color w:val="000000" w:themeColor="text1"/>
          <w:sz w:val="21"/>
          <w:szCs w:val="21"/>
          <w:lang w:eastAsia="ru-RU"/>
        </w:rPr>
        <w:t>В секции по плаванию на малой ванне набираются дети от 5 до 7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866296">
      <w:pPr>
        <w:pStyle w:val="a3"/>
        <w:numPr>
          <w:ilvl w:val="1"/>
          <w:numId w:val="38"/>
        </w:numPr>
        <w:spacing w:after="0" w:line="240" w:lineRule="auto"/>
        <w:ind w:left="1134" w:hanging="414"/>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абонемента, либо разовое посещение. Стоимость изменяется в зависимости от даты оплаты в соответствии с общими правилами посещения групповых занятий.</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12-ти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sz w:val="21"/>
          <w:szCs w:val="21"/>
          <w:lang w:eastAsia="ru-RU"/>
        </w:rPr>
      </w:pPr>
      <w:r w:rsidRPr="00007B35">
        <w:rPr>
          <w:rFonts w:ascii="Times New Roman" w:hAnsi="Times New Roman" w:cs="Times New Roman"/>
          <w:b/>
          <w:bCs/>
          <w:sz w:val="21"/>
          <w:szCs w:val="21"/>
          <w:lang w:eastAsia="ru-RU"/>
        </w:rPr>
        <w:t>ПОРЯДОК ПРОВЕДЕНИЯ ЗАНЯТИЙ НА МАЛОЙ ВАННЕ ДЛЯ ДЕТЕЙ ОТ 4 ДО 5</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rPr>
      </w:pPr>
      <w:r>
        <w:rPr>
          <w:rFonts w:ascii="Times New Roman" w:hAnsi="Times New Roman" w:cs="Times New Roman"/>
          <w:sz w:val="21"/>
          <w:szCs w:val="21"/>
        </w:rPr>
        <w:t>На занятия по</w:t>
      </w:r>
      <w:r w:rsidRPr="00007B35">
        <w:rPr>
          <w:rFonts w:ascii="Times New Roman" w:hAnsi="Times New Roman" w:cs="Times New Roman"/>
          <w:sz w:val="21"/>
          <w:szCs w:val="21"/>
        </w:rPr>
        <w:t xml:space="preserve"> плаванию </w:t>
      </w:r>
      <w:r>
        <w:rPr>
          <w:rFonts w:ascii="Times New Roman" w:hAnsi="Times New Roman" w:cs="Times New Roman"/>
          <w:sz w:val="21"/>
          <w:szCs w:val="21"/>
        </w:rPr>
        <w:t xml:space="preserve">на малой ванне </w:t>
      </w:r>
      <w:r w:rsidRPr="00007B35">
        <w:rPr>
          <w:rFonts w:ascii="Times New Roman" w:hAnsi="Times New Roman" w:cs="Times New Roman"/>
          <w:sz w:val="21"/>
          <w:szCs w:val="21"/>
        </w:rPr>
        <w:t>набираются дети от 4 до 5 лет.</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Продолжительность одного занятия составляет 30 минут в воде.</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Занятия проводятся согласно расписанию, утвержденному Администрацией комплекса.</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Посетитель оплачивает по прайсу в кассу стоимость разового посещения.</w:t>
      </w:r>
    </w:p>
    <w:p w:rsidR="007409EF" w:rsidRPr="00007B35" w:rsidRDefault="007409EF" w:rsidP="00D74714">
      <w:pPr>
        <w:pStyle w:val="a3"/>
        <w:numPr>
          <w:ilvl w:val="1"/>
          <w:numId w:val="38"/>
        </w:numPr>
        <w:spacing w:after="0" w:line="240" w:lineRule="auto"/>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Количество детей в группе не превышает 10-ти человек.</w:t>
      </w:r>
    </w:p>
    <w:p w:rsidR="007409EF" w:rsidRPr="00007B35" w:rsidRDefault="007409EF" w:rsidP="00D74714">
      <w:pPr>
        <w:pStyle w:val="a3"/>
        <w:numPr>
          <w:ilvl w:val="0"/>
          <w:numId w:val="38"/>
        </w:numPr>
        <w:spacing w:after="0" w:line="240" w:lineRule="auto"/>
        <w:jc w:val="both"/>
        <w:rPr>
          <w:rFonts w:ascii="Times New Roman" w:hAnsi="Times New Roman" w:cs="Times New Roman"/>
          <w:b/>
          <w:bCs/>
          <w:color w:val="000000"/>
          <w:sz w:val="21"/>
          <w:szCs w:val="21"/>
          <w:lang w:eastAsia="ru-RU"/>
        </w:rPr>
      </w:pPr>
      <w:r w:rsidRPr="00007B35">
        <w:rPr>
          <w:rFonts w:ascii="Times New Roman" w:hAnsi="Times New Roman" w:cs="Times New Roman"/>
          <w:b/>
          <w:bCs/>
          <w:color w:val="000000"/>
          <w:sz w:val="21"/>
          <w:szCs w:val="21"/>
          <w:lang w:eastAsia="ru-RU"/>
        </w:rPr>
        <w:t>ПОРЯДОК ПРОВЕДЕНИЯ СЕАНСОВ «МАТЬ И ДИТЯ» НА МАЛОЙ ВАННЕ</w:t>
      </w:r>
    </w:p>
    <w:p w:rsidR="007409EF" w:rsidRPr="00007B35" w:rsidRDefault="007409EF" w:rsidP="00D74714">
      <w:pPr>
        <w:spacing w:after="0" w:line="240" w:lineRule="auto"/>
        <w:ind w:left="709"/>
        <w:jc w:val="both"/>
        <w:rPr>
          <w:rFonts w:ascii="Times New Roman" w:hAnsi="Times New Roman" w:cs="Times New Roman"/>
          <w:b/>
          <w:bCs/>
          <w:color w:val="000000"/>
          <w:sz w:val="21"/>
          <w:szCs w:val="21"/>
          <w:lang w:eastAsia="ru-RU"/>
        </w:rPr>
      </w:pPr>
      <w:r w:rsidRPr="00007B35">
        <w:rPr>
          <w:rFonts w:ascii="Times New Roman" w:hAnsi="Times New Roman" w:cs="Times New Roman"/>
          <w:color w:val="000000"/>
          <w:sz w:val="21"/>
          <w:szCs w:val="21"/>
          <w:lang w:eastAsia="ru-RU"/>
        </w:rPr>
        <w:t>10.1.  Сеан</w:t>
      </w:r>
      <w:r>
        <w:rPr>
          <w:rFonts w:ascii="Times New Roman" w:hAnsi="Times New Roman" w:cs="Times New Roman"/>
          <w:color w:val="000000"/>
          <w:sz w:val="21"/>
          <w:szCs w:val="21"/>
          <w:lang w:eastAsia="ru-RU"/>
        </w:rPr>
        <w:t>сы могут посещать дети от 0 до 6</w:t>
      </w:r>
      <w:r w:rsidRPr="00007B35">
        <w:rPr>
          <w:rFonts w:ascii="Times New Roman" w:hAnsi="Times New Roman" w:cs="Times New Roman"/>
          <w:color w:val="000000"/>
          <w:sz w:val="21"/>
          <w:szCs w:val="21"/>
          <w:lang w:eastAsia="ru-RU"/>
        </w:rPr>
        <w:t xml:space="preserve"> лет в сопровождении взрослого.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10.2.  Продолжительность одного сеанса составляет 45 минут.</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 xml:space="preserve">10.3.   Сеансы проходят согласно расписанию, утвержденному Администрацией комплекса. </w:t>
      </w:r>
    </w:p>
    <w:p w:rsidR="007409EF" w:rsidRPr="00007B35" w:rsidRDefault="007409EF" w:rsidP="00D74714">
      <w:pPr>
        <w:spacing w:after="0" w:line="240" w:lineRule="auto"/>
        <w:ind w:left="709"/>
        <w:jc w:val="both"/>
        <w:rPr>
          <w:rFonts w:ascii="Times New Roman" w:hAnsi="Times New Roman" w:cs="Times New Roman"/>
          <w:color w:val="000000"/>
          <w:sz w:val="21"/>
          <w:szCs w:val="21"/>
          <w:lang w:eastAsia="ru-RU"/>
        </w:rPr>
      </w:pPr>
      <w:r w:rsidRPr="00007B35">
        <w:rPr>
          <w:rFonts w:ascii="Times New Roman" w:hAnsi="Times New Roman" w:cs="Times New Roman"/>
          <w:color w:val="000000"/>
          <w:sz w:val="21"/>
          <w:szCs w:val="21"/>
          <w:lang w:eastAsia="ru-RU"/>
        </w:rPr>
        <w:t>10.4.  Посетитель оплачивает по прайсу в кассу стоимость разового посещения.</w:t>
      </w:r>
    </w:p>
    <w:p w:rsidR="007409EF" w:rsidRPr="00007B35" w:rsidRDefault="007409EF" w:rsidP="00D74714">
      <w:pPr>
        <w:spacing w:after="0" w:line="240" w:lineRule="auto"/>
        <w:ind w:firstLine="709"/>
        <w:jc w:val="both"/>
        <w:rPr>
          <w:rFonts w:ascii="Times New Roman" w:hAnsi="Times New Roman" w:cs="Times New Roman"/>
          <w:b/>
          <w:bCs/>
          <w:sz w:val="21"/>
          <w:szCs w:val="21"/>
          <w:lang w:eastAsia="ru-RU"/>
        </w:rPr>
      </w:pPr>
    </w:p>
    <w:p w:rsidR="007409EF" w:rsidRPr="00007B35" w:rsidRDefault="007409EF" w:rsidP="00D74714">
      <w:pPr>
        <w:spacing w:after="0" w:line="240" w:lineRule="auto"/>
        <w:ind w:firstLine="709"/>
        <w:jc w:val="both"/>
        <w:rPr>
          <w:rFonts w:ascii="Times New Roman" w:hAnsi="Times New Roman" w:cs="Times New Roman"/>
          <w:b/>
          <w:bCs/>
          <w:color w:val="000000"/>
          <w:sz w:val="21"/>
          <w:szCs w:val="21"/>
        </w:rPr>
      </w:pPr>
    </w:p>
    <w:p w:rsidR="007409EF" w:rsidRPr="00007B35" w:rsidRDefault="007409EF" w:rsidP="00D74714">
      <w:pPr>
        <w:spacing w:after="0" w:line="240" w:lineRule="auto"/>
        <w:ind w:firstLine="709"/>
        <w:jc w:val="both"/>
        <w:rPr>
          <w:rFonts w:ascii="Times New Roman" w:hAnsi="Times New Roman" w:cs="Times New Roman"/>
          <w:color w:val="000000"/>
          <w:sz w:val="21"/>
          <w:szCs w:val="21"/>
        </w:rPr>
      </w:pPr>
    </w:p>
    <w:p w:rsidR="007409EF" w:rsidRPr="00007B35" w:rsidRDefault="007409EF" w:rsidP="00D74714">
      <w:pPr>
        <w:spacing w:after="0" w:line="240" w:lineRule="auto"/>
        <w:ind w:firstLine="709"/>
        <w:jc w:val="both"/>
        <w:rPr>
          <w:rFonts w:ascii="Times New Roman" w:hAnsi="Times New Roman" w:cs="Times New Roman"/>
          <w:color w:val="FF0000"/>
          <w:sz w:val="21"/>
          <w:szCs w:val="21"/>
        </w:rPr>
      </w:pPr>
    </w:p>
    <w:p w:rsidR="007409EF" w:rsidRPr="00007B35" w:rsidRDefault="007409EF" w:rsidP="00D74714">
      <w:pPr>
        <w:pStyle w:val="a3"/>
        <w:spacing w:after="0" w:line="240" w:lineRule="auto"/>
        <w:ind w:left="709"/>
        <w:jc w:val="both"/>
        <w:rPr>
          <w:rFonts w:ascii="Times New Roman" w:hAnsi="Times New Roman" w:cs="Times New Roman"/>
          <w:b/>
          <w:bCs/>
          <w:sz w:val="21"/>
          <w:szCs w:val="21"/>
          <w:lang w:eastAsia="ru-RU"/>
        </w:rPr>
      </w:pPr>
    </w:p>
    <w:p w:rsidR="007409EF" w:rsidRPr="00007B35" w:rsidRDefault="007409EF" w:rsidP="00BF302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BF302E">
      <w:pPr>
        <w:spacing w:after="0" w:line="240" w:lineRule="auto"/>
        <w:jc w:val="center"/>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Default="007409EF" w:rsidP="00D74714">
      <w:pPr>
        <w:pStyle w:val="a3"/>
        <w:spacing w:after="0" w:line="240" w:lineRule="auto"/>
        <w:ind w:left="709"/>
        <w:jc w:val="right"/>
        <w:rPr>
          <w:rFonts w:ascii="Times New Roman" w:hAnsi="Times New Roman" w:cs="Times New Roman"/>
          <w:b/>
          <w:bCs/>
          <w:caps/>
          <w:sz w:val="21"/>
          <w:szCs w:val="21"/>
          <w:lang w:eastAsia="ru-RU"/>
        </w:rPr>
      </w:pPr>
    </w:p>
    <w:p w:rsidR="007409EF" w:rsidRPr="00007B35" w:rsidRDefault="007409EF" w:rsidP="00CA0416">
      <w:pPr>
        <w:pStyle w:val="a3"/>
        <w:spacing w:after="0" w:line="240" w:lineRule="auto"/>
        <w:ind w:left="0"/>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Приложение №7</w:t>
      </w:r>
    </w:p>
    <w:p w:rsidR="007409EF"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 xml:space="preserve">  </w:t>
      </w:r>
    </w:p>
    <w:p w:rsidR="007409EF" w:rsidRPr="00007B35" w:rsidRDefault="007409EF" w:rsidP="00D74714">
      <w:pPr>
        <w:spacing w:after="0" w:line="240" w:lineRule="auto"/>
        <w:jc w:val="center"/>
        <w:rPr>
          <w:rFonts w:ascii="Times New Roman" w:hAnsi="Times New Roman" w:cs="Times New Roman"/>
          <w:caps/>
          <w:sz w:val="21"/>
          <w:szCs w:val="21"/>
          <w:lang w:eastAsia="ru-RU"/>
        </w:rPr>
      </w:pPr>
    </w:p>
    <w:p w:rsidR="007409EF" w:rsidRPr="00007B35" w:rsidRDefault="007409EF" w:rsidP="00D74714">
      <w:pPr>
        <w:spacing w:after="0" w:line="240" w:lineRule="auto"/>
        <w:jc w:val="center"/>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Общие правила посещения тренажерного зала и групповых занятий</w:t>
      </w:r>
    </w:p>
    <w:p w:rsidR="007409EF" w:rsidRPr="00007B35" w:rsidRDefault="007409EF" w:rsidP="00B6464E">
      <w:pPr>
        <w:spacing w:after="0" w:line="240" w:lineRule="auto"/>
        <w:jc w:val="both"/>
        <w:rPr>
          <w:rFonts w:ascii="Times New Roman" w:hAnsi="Times New Roman" w:cs="Times New Roman"/>
          <w:b/>
          <w:bCs/>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Для обеспечения собственной безопасности необходимо пройти инструктаж у инструктора перед использованием специального оборудования.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в тренажёрном зале и спортивных (танцевальных) залах допускаются посетители только в спортивной обуви и спортивной одежде.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соблюдать правила личной гигиены, во время тренировки использовать личное полотенце, не применять резких парфюмерных запахов.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Вести себя в рамках общественных норм поведения, не мешать другим посетителям.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Персонал не несет ответственности за состояние вашего здоровья и возможный травматизм, если вы тренируетесь самостоятельно без консультации тренера и не следуете разработанной для вас индивидуальной программе.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использовать спортивное и иное оборудование зала в соответствии с его предназначением и инструкцией по применению.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 случае обнаружения неисправности спортивного оборудования зала клиент обязан незамедлительно сообщить об этом тренеру, который должен в кратчайший срок принять меры по устранению данных неисправностей.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убрать за собой снаряды на место после их использования.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Время занятий в тренажерном зале не должно превышать 2 часов.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закончить тренировку за 15 мин до закрытия тренажерного зала.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 занятиям не допускаются дети младше </w:t>
      </w:r>
      <w:r w:rsidR="00E54EFA">
        <w:rPr>
          <w:rFonts w:ascii="Times New Roman" w:hAnsi="Times New Roman" w:cs="Times New Roman"/>
          <w:sz w:val="21"/>
          <w:szCs w:val="21"/>
          <w:lang w:eastAsia="ru-RU"/>
        </w:rPr>
        <w:t xml:space="preserve">14 лет, несовершеннолетним </w:t>
      </w:r>
      <w:r w:rsidRPr="00007B35">
        <w:rPr>
          <w:rFonts w:ascii="Times New Roman" w:hAnsi="Times New Roman" w:cs="Times New Roman"/>
          <w:sz w:val="21"/>
          <w:szCs w:val="21"/>
          <w:lang w:eastAsia="ru-RU"/>
        </w:rPr>
        <w:t xml:space="preserve">тренировки разрешаются только в присутствии персонального тренера или вместе с родителями.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следить за своими вещами и не оставлять их без присмотра. За утерянные или оставленные без присмотра вещи персонал ответственности не несет. </w:t>
      </w:r>
    </w:p>
    <w:p w:rsidR="007409EF" w:rsidRPr="00007B35" w:rsidRDefault="007409EF" w:rsidP="00635DEE">
      <w:pPr>
        <w:pStyle w:val="a3"/>
        <w:spacing w:after="0" w:line="240" w:lineRule="auto"/>
        <w:ind w:left="709"/>
        <w:jc w:val="both"/>
        <w:rPr>
          <w:rFonts w:ascii="Times New Roman" w:hAnsi="Times New Roman" w:cs="Times New Roman"/>
          <w:sz w:val="21"/>
          <w:szCs w:val="21"/>
          <w:lang w:eastAsia="ru-RU"/>
        </w:rPr>
      </w:pP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b/>
          <w:bCs/>
          <w:caps/>
          <w:sz w:val="21"/>
          <w:szCs w:val="21"/>
          <w:lang w:eastAsia="ru-RU"/>
        </w:rPr>
      </w:pPr>
      <w:r w:rsidRPr="00007B35">
        <w:rPr>
          <w:rFonts w:ascii="Times New Roman" w:hAnsi="Times New Roman" w:cs="Times New Roman"/>
          <w:b/>
          <w:bCs/>
          <w:caps/>
          <w:sz w:val="21"/>
          <w:szCs w:val="21"/>
          <w:lang w:eastAsia="ru-RU"/>
        </w:rPr>
        <w:t>Посетителям Запрещается:</w:t>
      </w:r>
    </w:p>
    <w:p w:rsidR="007409EF" w:rsidRPr="00007B35" w:rsidRDefault="007409EF" w:rsidP="004B1493">
      <w:pPr>
        <w:pStyle w:val="a3"/>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13.1.</w:t>
      </w:r>
      <w:r w:rsidRPr="00007B35">
        <w:rPr>
          <w:rFonts w:ascii="Times New Roman" w:hAnsi="Times New Roman" w:cs="Times New Roman"/>
          <w:sz w:val="21"/>
          <w:szCs w:val="21"/>
          <w:lang w:eastAsia="ru-RU"/>
        </w:rPr>
        <w:tab/>
        <w:t xml:space="preserve">Посещать тренажерный зал и спортивные (танцевальные) залы в состоянии алкогольного или наркотического опьянения. </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Передвигать тренажеры.</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Входить в зал и заниматься с жевательной резинкой.</w:t>
      </w:r>
    </w:p>
    <w:p w:rsidR="007409EF" w:rsidRPr="00007B35" w:rsidRDefault="007409EF" w:rsidP="004B1493">
      <w:pPr>
        <w:pStyle w:val="a3"/>
        <w:numPr>
          <w:ilvl w:val="1"/>
          <w:numId w:val="21"/>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Резервировать места в зале.</w:t>
      </w:r>
    </w:p>
    <w:p w:rsidR="007409EF" w:rsidRPr="00007B35" w:rsidRDefault="007409EF" w:rsidP="004B1493">
      <w:pPr>
        <w:pStyle w:val="a3"/>
        <w:tabs>
          <w:tab w:val="left" w:pos="1276"/>
        </w:tabs>
        <w:spacing w:after="0" w:line="240" w:lineRule="auto"/>
        <w:ind w:left="709"/>
        <w:jc w:val="both"/>
        <w:rPr>
          <w:rFonts w:ascii="Times New Roman" w:hAnsi="Times New Roman" w:cs="Times New Roman"/>
          <w:sz w:val="21"/>
          <w:szCs w:val="21"/>
          <w:lang w:eastAsia="ru-RU"/>
        </w:rPr>
      </w:pPr>
    </w:p>
    <w:p w:rsidR="007409EF" w:rsidRPr="00007B35" w:rsidRDefault="007409EF" w:rsidP="004B1493">
      <w:pPr>
        <w:pStyle w:val="a3"/>
        <w:numPr>
          <w:ilvl w:val="0"/>
          <w:numId w:val="18"/>
        </w:numPr>
        <w:tabs>
          <w:tab w:val="left" w:pos="1276"/>
        </w:tabs>
        <w:spacing w:after="0" w:line="240" w:lineRule="auto"/>
        <w:ind w:left="0" w:firstLine="709"/>
        <w:jc w:val="both"/>
        <w:rPr>
          <w:rFonts w:ascii="Times New Roman" w:hAnsi="Times New Roman" w:cs="Times New Roman"/>
          <w:b/>
          <w:bCs/>
          <w:sz w:val="21"/>
          <w:szCs w:val="21"/>
          <w:lang w:eastAsia="ru-RU"/>
        </w:rPr>
      </w:pPr>
      <w:r w:rsidRPr="00007B35">
        <w:rPr>
          <w:rFonts w:ascii="Times New Roman" w:hAnsi="Times New Roman" w:cs="Times New Roman"/>
          <w:b/>
          <w:bCs/>
          <w:caps/>
          <w:sz w:val="21"/>
          <w:szCs w:val="21"/>
          <w:lang w:eastAsia="ru-RU"/>
        </w:rPr>
        <w:t>рекомендуется</w:t>
      </w:r>
      <w:r w:rsidRPr="00007B35">
        <w:rPr>
          <w:rFonts w:ascii="Times New Roman" w:hAnsi="Times New Roman" w:cs="Times New Roman"/>
          <w:b/>
          <w:bCs/>
          <w:sz w:val="21"/>
          <w:szCs w:val="21"/>
          <w:lang w:eastAsia="ru-RU"/>
        </w:rPr>
        <w:t xml:space="preserve">: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Посещать уроки, соответствующие Вашему уровню подготовленности;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Обратиться к врачу для определения функционального состояния вашего организма; </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Осуществлять последний прём пищи не позднее, чем за 2 часа до тренировки.</w:t>
      </w:r>
    </w:p>
    <w:p w:rsidR="007409EF" w:rsidRPr="00007B35" w:rsidRDefault="007409EF" w:rsidP="004B1493">
      <w:pPr>
        <w:pStyle w:val="a3"/>
        <w:numPr>
          <w:ilvl w:val="1"/>
          <w:numId w:val="22"/>
        </w:numPr>
        <w:tabs>
          <w:tab w:val="left" w:pos="1276"/>
        </w:tabs>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Брать с собой на занятия воду (негазированную) или фитнес-напитки.</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Клиент обязан свести разговоры на занятиях до минимума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Опоздание на групповые занятия более чем на 10 мин не дает вам возможности безопасно включиться в тренировку. </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Если абонемент забыт, клиент обязан оплатить разовое посещение.</w:t>
      </w:r>
    </w:p>
    <w:p w:rsidR="007409EF" w:rsidRPr="00007B35" w:rsidRDefault="007409EF" w:rsidP="00D947B3">
      <w:pPr>
        <w:pStyle w:val="a3"/>
        <w:numPr>
          <w:ilvl w:val="0"/>
          <w:numId w:val="18"/>
        </w:numPr>
        <w:spacing w:after="0" w:line="240" w:lineRule="auto"/>
        <w:ind w:left="0" w:firstLine="709"/>
        <w:jc w:val="both"/>
        <w:rPr>
          <w:rFonts w:ascii="Times New Roman" w:hAnsi="Times New Roman" w:cs="Times New Roman"/>
          <w:sz w:val="21"/>
          <w:szCs w:val="21"/>
          <w:lang w:eastAsia="ru-RU"/>
        </w:rPr>
      </w:pPr>
      <w:r w:rsidRPr="00007B35">
        <w:rPr>
          <w:rFonts w:ascii="Times New Roman" w:hAnsi="Times New Roman" w:cs="Times New Roman"/>
          <w:sz w:val="21"/>
          <w:szCs w:val="21"/>
          <w:lang w:eastAsia="ru-RU"/>
        </w:rPr>
        <w:t xml:space="preserve">При нарушении правил тренажерного зала, спортивных (танцевальных) залов администрация спортивного комплекса оставляет за собой право отказать в продлении абонемента без компенсации за неиспользованное время. </w:t>
      </w:r>
    </w:p>
    <w:p w:rsidR="007409EF" w:rsidRPr="00007B35" w:rsidRDefault="007409EF" w:rsidP="00CA0416">
      <w:pPr>
        <w:jc w:val="right"/>
        <w:rPr>
          <w:rFonts w:ascii="Times New Roman" w:hAnsi="Times New Roman" w:cs="Times New Roman"/>
          <w:sz w:val="21"/>
          <w:szCs w:val="21"/>
          <w:lang w:eastAsia="ru-RU"/>
        </w:rPr>
      </w:pPr>
      <w:r w:rsidRPr="00007B35">
        <w:rPr>
          <w:rFonts w:ascii="Times New Roman" w:hAnsi="Times New Roman" w:cs="Times New Roman"/>
          <w:sz w:val="21"/>
          <w:szCs w:val="21"/>
          <w:lang w:eastAsia="ru-RU"/>
        </w:rPr>
        <w:br w:type="page"/>
      </w:r>
      <w:r w:rsidRPr="00007B35">
        <w:rPr>
          <w:rFonts w:ascii="Times New Roman" w:hAnsi="Times New Roman" w:cs="Times New Roman"/>
          <w:sz w:val="21"/>
          <w:szCs w:val="21"/>
        </w:rPr>
        <w:lastRenderedPageBreak/>
        <w:t>Приложение №8</w:t>
      </w:r>
    </w:p>
    <w:p w:rsidR="007409EF" w:rsidRDefault="007409EF" w:rsidP="00922B3F">
      <w:pPr>
        <w:spacing w:after="0" w:line="240" w:lineRule="auto"/>
        <w:rPr>
          <w:rFonts w:ascii="Times New Roman" w:hAnsi="Times New Roman" w:cs="Times New Roman"/>
          <w:sz w:val="21"/>
          <w:szCs w:val="21"/>
        </w:rPr>
      </w:pPr>
    </w:p>
    <w:p w:rsidR="007409EF" w:rsidRPr="00007B35" w:rsidRDefault="007409EF" w:rsidP="00922B3F">
      <w:pPr>
        <w:pStyle w:val="a4"/>
        <w:spacing w:before="0" w:beforeAutospacing="0" w:after="0" w:afterAutospacing="0"/>
        <w:jc w:val="center"/>
        <w:rPr>
          <w:rStyle w:val="a5"/>
          <w:sz w:val="21"/>
          <w:szCs w:val="21"/>
        </w:rPr>
      </w:pPr>
      <w:r w:rsidRPr="00007B35">
        <w:rPr>
          <w:rStyle w:val="a5"/>
          <w:sz w:val="21"/>
          <w:szCs w:val="21"/>
        </w:rPr>
        <w:t>ПРАВИЛА ПОСЕЩЕНИЯ ФИНСКОЙ САУНЫ</w:t>
      </w:r>
    </w:p>
    <w:p w:rsidR="007409EF" w:rsidRPr="00007B35" w:rsidRDefault="007409EF" w:rsidP="00EA47FD">
      <w:pPr>
        <w:pStyle w:val="a4"/>
        <w:spacing w:before="0" w:beforeAutospacing="0" w:after="0" w:afterAutospacing="0"/>
        <w:jc w:val="center"/>
        <w:rPr>
          <w:sz w:val="21"/>
          <w:szCs w:val="21"/>
        </w:rPr>
      </w:pPr>
    </w:p>
    <w:p w:rsidR="007409EF" w:rsidRPr="00007B35" w:rsidRDefault="007409EF" w:rsidP="00CA0DEB">
      <w:pPr>
        <w:pStyle w:val="a4"/>
        <w:numPr>
          <w:ilvl w:val="0"/>
          <w:numId w:val="29"/>
        </w:numPr>
        <w:spacing w:before="0" w:beforeAutospacing="0" w:after="0" w:afterAutospacing="0"/>
        <w:ind w:left="0" w:firstLine="709"/>
        <w:jc w:val="both"/>
        <w:rPr>
          <w:b/>
          <w:bCs/>
          <w:caps/>
          <w:sz w:val="21"/>
          <w:szCs w:val="21"/>
        </w:rPr>
      </w:pPr>
      <w:r w:rsidRPr="00007B35">
        <w:rPr>
          <w:b/>
          <w:bCs/>
          <w:caps/>
          <w:sz w:val="21"/>
          <w:szCs w:val="21"/>
        </w:rPr>
        <w:t>Посетители обязаны:</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Соблюдать правила личной гигиены. Перед посещением сауны обязательно принимать душ</w:t>
      </w:r>
      <w:r w:rsidR="00543363">
        <w:rPr>
          <w:sz w:val="21"/>
          <w:szCs w:val="21"/>
        </w:rPr>
        <w:t xml:space="preserve"> (без мыльных средств)</w:t>
      </w:r>
      <w:r w:rsidRPr="00007B35">
        <w:rPr>
          <w:sz w:val="21"/>
          <w:szCs w:val="21"/>
        </w:rPr>
        <w:t xml:space="preserve">.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 xml:space="preserve">Использовать полотенца и стелить их на скамью. </w:t>
      </w:r>
    </w:p>
    <w:p w:rsidR="007409EF" w:rsidRPr="00007B35" w:rsidRDefault="007409EF" w:rsidP="00CA0DEB">
      <w:pPr>
        <w:pStyle w:val="a4"/>
        <w:numPr>
          <w:ilvl w:val="1"/>
          <w:numId w:val="29"/>
        </w:numPr>
        <w:spacing w:before="0" w:beforeAutospacing="0" w:after="0" w:afterAutospacing="0"/>
        <w:ind w:left="0" w:firstLine="709"/>
        <w:jc w:val="both"/>
        <w:rPr>
          <w:sz w:val="21"/>
          <w:szCs w:val="21"/>
        </w:rPr>
      </w:pPr>
      <w:r w:rsidRPr="00007B35">
        <w:rPr>
          <w:sz w:val="21"/>
          <w:szCs w:val="21"/>
        </w:rPr>
        <w:t>Перед посещение гидромассажной ванны обязательно принимать душ.</w:t>
      </w:r>
    </w:p>
    <w:p w:rsidR="007409EF" w:rsidRPr="00007B35" w:rsidRDefault="007409EF" w:rsidP="00CA0DEB">
      <w:pPr>
        <w:pStyle w:val="a4"/>
        <w:spacing w:before="0" w:beforeAutospacing="0" w:after="0" w:afterAutospacing="0"/>
        <w:ind w:left="709"/>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b/>
          <w:bCs/>
          <w:sz w:val="21"/>
          <w:szCs w:val="21"/>
        </w:rPr>
      </w:pPr>
      <w:r w:rsidRPr="00007B35">
        <w:rPr>
          <w:b/>
          <w:bCs/>
          <w:caps/>
          <w:sz w:val="21"/>
          <w:szCs w:val="21"/>
        </w:rPr>
        <w:t>запрещается</w:t>
      </w:r>
      <w:r w:rsidRPr="00007B35">
        <w:rPr>
          <w:b/>
          <w:bCs/>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 xml:space="preserve">Пользоваться кремами, маслами, сильными парфюмерными ароматами, масками, </w:t>
      </w:r>
      <w:proofErr w:type="spellStart"/>
      <w:r w:rsidRPr="00007B35">
        <w:rPr>
          <w:sz w:val="21"/>
          <w:szCs w:val="21"/>
        </w:rPr>
        <w:t>скрабами</w:t>
      </w:r>
      <w:proofErr w:type="spellEnd"/>
      <w:r w:rsidRPr="00007B35">
        <w:rPr>
          <w:sz w:val="21"/>
          <w:szCs w:val="21"/>
        </w:rPr>
        <w:t>, краской для волос</w:t>
      </w:r>
      <w:r w:rsidR="00543363">
        <w:rPr>
          <w:sz w:val="21"/>
          <w:szCs w:val="21"/>
        </w:rPr>
        <w:t>, шампунями, мылом и гелем для тела</w:t>
      </w:r>
      <w:r w:rsidRPr="00007B35">
        <w:rPr>
          <w:sz w:val="21"/>
          <w:szCs w:val="21"/>
        </w:rPr>
        <w:t>.</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Париться с веником.</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Принимать пищу и употреблять напитки, курить на территории раздевалок, финской сауны.</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Посещать финскую сауну в состоянии алкогольного, наркотического опьянения, а также с наличием остаточного состояния алкогольного опьянения.</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Совершать действия интимного характера в помещениях спортивно-оздоровительного комплекса.</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Плескать в отсек для камней воду и </w:t>
      </w:r>
      <w:proofErr w:type="spellStart"/>
      <w:r w:rsidRPr="00007B35">
        <w:rPr>
          <w:sz w:val="21"/>
          <w:szCs w:val="21"/>
        </w:rPr>
        <w:t>ароматизаторы</w:t>
      </w:r>
      <w:proofErr w:type="spellEnd"/>
      <w:r w:rsidRPr="00007B35">
        <w:rPr>
          <w:sz w:val="21"/>
          <w:szCs w:val="21"/>
        </w:rPr>
        <w:t xml:space="preserve"> в сауне. </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Заносить пластиковые стаканчики в финскую сауну и душевые.</w:t>
      </w:r>
    </w:p>
    <w:p w:rsidR="007409EF" w:rsidRPr="00007B35" w:rsidRDefault="007409EF" w:rsidP="00EA47FD">
      <w:pPr>
        <w:pStyle w:val="a4"/>
        <w:numPr>
          <w:ilvl w:val="1"/>
          <w:numId w:val="29"/>
        </w:numPr>
        <w:spacing w:before="0" w:beforeAutospacing="0" w:after="0" w:afterAutospacing="0"/>
        <w:ind w:left="0" w:firstLine="709"/>
        <w:jc w:val="both"/>
        <w:rPr>
          <w:sz w:val="21"/>
          <w:szCs w:val="21"/>
        </w:rPr>
      </w:pPr>
      <w:r w:rsidRPr="00007B35">
        <w:rPr>
          <w:sz w:val="21"/>
          <w:szCs w:val="21"/>
        </w:rPr>
        <w:t>Накрывать каменку посторонними предметами — это может привести к пожару.</w:t>
      </w:r>
    </w:p>
    <w:p w:rsidR="007409EF" w:rsidRPr="00007B35" w:rsidRDefault="007409EF" w:rsidP="00922B3F">
      <w:pPr>
        <w:pStyle w:val="a4"/>
        <w:spacing w:before="0" w:beforeAutospacing="0" w:after="0" w:afterAutospacing="0"/>
        <w:jc w:val="both"/>
        <w:rPr>
          <w:sz w:val="21"/>
          <w:szCs w:val="21"/>
        </w:rPr>
      </w:pP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sz w:val="21"/>
          <w:szCs w:val="21"/>
        </w:rPr>
        <w:t xml:space="preserve">Финская сауна находится в рабочем состоянии с 08.00 ч. до 22.00. ч. </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proofErr w:type="spellStart"/>
      <w:r w:rsidRPr="00007B35">
        <w:rPr>
          <w:sz w:val="21"/>
          <w:szCs w:val="21"/>
        </w:rPr>
        <w:t>Электрокаменка</w:t>
      </w:r>
      <w:proofErr w:type="spellEnd"/>
      <w:r w:rsidRPr="00007B35">
        <w:rPr>
          <w:sz w:val="21"/>
          <w:szCs w:val="21"/>
        </w:rPr>
        <w:t xml:space="preserve"> сауны находится в рабочем состоянии с 08.00 ч. до 22.00 ч. Максимальная температура в финской сауне составляет 100Сº</w:t>
      </w:r>
    </w:p>
    <w:p w:rsidR="007409EF" w:rsidRPr="00007B35" w:rsidRDefault="007409EF" w:rsidP="00CA0DEB">
      <w:pPr>
        <w:pStyle w:val="a4"/>
        <w:numPr>
          <w:ilvl w:val="0"/>
          <w:numId w:val="29"/>
        </w:numPr>
        <w:spacing w:before="0" w:beforeAutospacing="0" w:after="0" w:afterAutospacing="0"/>
        <w:ind w:left="0" w:firstLine="709"/>
        <w:jc w:val="both"/>
        <w:rPr>
          <w:sz w:val="21"/>
          <w:szCs w:val="21"/>
        </w:rPr>
      </w:pPr>
      <w:r w:rsidRPr="00007B35">
        <w:rPr>
          <w:sz w:val="21"/>
          <w:szCs w:val="21"/>
        </w:rPr>
        <w:t>Во время нахождения в сауне следует избегать соприкосновения с поверхностью каменки — это может вызвать сильные ожоги.</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Родители, не оставляйте детей в сауне без присмотра</w:t>
      </w:r>
      <w:r w:rsidRPr="00007B35">
        <w:rPr>
          <w:sz w:val="21"/>
          <w:szCs w:val="21"/>
        </w:rPr>
        <w:t>! Посещение детьми в возрасте до 14 лет финской парной и гидромассажной ванны разрешено только в сопровождении взрослых.</w:t>
      </w:r>
    </w:p>
    <w:p w:rsidR="007409EF" w:rsidRPr="00007B35" w:rsidRDefault="007409EF" w:rsidP="00EA47FD">
      <w:pPr>
        <w:pStyle w:val="a4"/>
        <w:numPr>
          <w:ilvl w:val="0"/>
          <w:numId w:val="29"/>
        </w:numPr>
        <w:spacing w:before="0" w:beforeAutospacing="0" w:after="0" w:afterAutospacing="0"/>
        <w:ind w:left="0" w:firstLine="709"/>
        <w:jc w:val="both"/>
        <w:rPr>
          <w:sz w:val="21"/>
          <w:szCs w:val="21"/>
        </w:rPr>
      </w:pPr>
      <w:r w:rsidRPr="00007B35">
        <w:rPr>
          <w:b/>
          <w:bCs/>
          <w:caps/>
          <w:sz w:val="21"/>
          <w:szCs w:val="21"/>
        </w:rPr>
        <w:t>Внимание!</w:t>
      </w:r>
      <w:r w:rsidRPr="00007B35">
        <w:rPr>
          <w:sz w:val="21"/>
          <w:szCs w:val="21"/>
        </w:rPr>
        <w:t xml:space="preserve"> Слишком долгое пребывание в горячей сауне вызывает повышение температуры тела, что может оказаться опасным для Вашего здоровья.</w:t>
      </w:r>
    </w:p>
    <w:p w:rsidR="007409EF" w:rsidRPr="00007B35" w:rsidRDefault="007409EF" w:rsidP="00EA47FD">
      <w:pPr>
        <w:pStyle w:val="a4"/>
        <w:spacing w:before="0" w:beforeAutospacing="0" w:after="0" w:afterAutospacing="0"/>
        <w:jc w:val="right"/>
        <w:rPr>
          <w:rStyle w:val="a5"/>
          <w:b w:val="0"/>
          <w:bCs w:val="0"/>
          <w:sz w:val="21"/>
          <w:szCs w:val="21"/>
        </w:rPr>
      </w:pPr>
    </w:p>
    <w:p w:rsidR="0063294B" w:rsidRDefault="0063294B" w:rsidP="00EA47FD">
      <w:pPr>
        <w:pStyle w:val="a4"/>
        <w:spacing w:before="0" w:beforeAutospacing="0" w:after="0" w:afterAutospacing="0"/>
        <w:jc w:val="right"/>
        <w:rPr>
          <w:rStyle w:val="a5"/>
          <w:b w:val="0"/>
          <w:bCs w:val="0"/>
          <w:sz w:val="21"/>
          <w:szCs w:val="21"/>
        </w:rPr>
      </w:pPr>
    </w:p>
    <w:p w:rsidR="007409EF" w:rsidRPr="00007B35" w:rsidRDefault="007409EF" w:rsidP="00EA47FD">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№9</w:t>
      </w:r>
    </w:p>
    <w:p w:rsidR="007409EF" w:rsidRPr="00007B35" w:rsidRDefault="007409EF" w:rsidP="00EA47FD">
      <w:pPr>
        <w:pStyle w:val="a4"/>
        <w:spacing w:before="0" w:beforeAutospacing="0" w:after="0" w:afterAutospacing="0"/>
        <w:jc w:val="right"/>
        <w:rPr>
          <w:rStyle w:val="a5"/>
          <w:b w:val="0"/>
          <w:bCs w:val="0"/>
          <w:sz w:val="21"/>
          <w:szCs w:val="21"/>
        </w:rPr>
      </w:pPr>
    </w:p>
    <w:p w:rsidR="007409EF" w:rsidRPr="00007B35" w:rsidRDefault="007409EF" w:rsidP="009E40F1">
      <w:pPr>
        <w:pStyle w:val="a4"/>
        <w:spacing w:before="0" w:beforeAutospacing="0" w:after="0" w:afterAutospacing="0"/>
        <w:jc w:val="center"/>
        <w:rPr>
          <w:sz w:val="21"/>
          <w:szCs w:val="21"/>
        </w:rPr>
      </w:pPr>
      <w:r w:rsidRPr="00007B35">
        <w:rPr>
          <w:rStyle w:val="a5"/>
          <w:sz w:val="21"/>
          <w:szCs w:val="21"/>
        </w:rPr>
        <w:t>ПРАВИЛА ПОСЕЩЕНИЯ СОЛЯРИЯ</w:t>
      </w:r>
    </w:p>
    <w:p w:rsidR="007409EF" w:rsidRPr="00007B35" w:rsidRDefault="007409EF" w:rsidP="003C4971">
      <w:pPr>
        <w:pStyle w:val="a4"/>
        <w:spacing w:before="0" w:beforeAutospacing="0" w:after="0" w:afterAutospacing="0"/>
        <w:ind w:firstLine="709"/>
        <w:jc w:val="both"/>
        <w:rPr>
          <w:sz w:val="21"/>
          <w:szCs w:val="21"/>
        </w:rPr>
      </w:pP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Солярием могут пользоваться Посетители Спортивно-оздоровительного комплекса старше 16 лет;</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Между первым и вторым сеансом инсоляции должно пройти не менее 48 часов;</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Время между последующими сеансами инсоляции не должно быть меньше 24 часов. Количество сеансов загара не должно превышать 50 часов в год;</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Рекомендуется использовать средства, специально разработанные для загара в солярии и после сеанса инсоляции;</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rsidR="007409EF" w:rsidRPr="00007B35"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Обязательно защищайте глаза с помощью специальных защитных очков;</w:t>
      </w:r>
    </w:p>
    <w:p w:rsidR="007409EF" w:rsidRDefault="007409EF" w:rsidP="009E40F1">
      <w:pPr>
        <w:pStyle w:val="a4"/>
        <w:numPr>
          <w:ilvl w:val="0"/>
          <w:numId w:val="30"/>
        </w:numPr>
        <w:spacing w:before="0" w:beforeAutospacing="0" w:after="0" w:afterAutospacing="0"/>
        <w:ind w:left="0" w:firstLine="720"/>
        <w:jc w:val="both"/>
        <w:rPr>
          <w:sz w:val="21"/>
          <w:szCs w:val="21"/>
        </w:rPr>
      </w:pPr>
      <w:r w:rsidRPr="00007B35">
        <w:rPr>
          <w:sz w:val="21"/>
          <w:szCs w:val="21"/>
        </w:rPr>
        <w:t xml:space="preserve">В солярии рекомендуется загорать в плавках, а женщинам необходимо закрывать грудь (наиболее удобно использовать одноразовые </w:t>
      </w:r>
      <w:proofErr w:type="spellStart"/>
      <w:r w:rsidRPr="00007B35">
        <w:rPr>
          <w:sz w:val="21"/>
          <w:szCs w:val="21"/>
        </w:rPr>
        <w:t>стикеры</w:t>
      </w:r>
      <w:proofErr w:type="spellEnd"/>
      <w:r w:rsidRPr="00007B35">
        <w:rPr>
          <w:sz w:val="21"/>
          <w:szCs w:val="21"/>
        </w:rPr>
        <w:t xml:space="preserve"> для защиты груди в солярии).</w:t>
      </w:r>
    </w:p>
    <w:p w:rsidR="007409EF" w:rsidRPr="00007B35" w:rsidRDefault="007409EF" w:rsidP="001935FA">
      <w:pPr>
        <w:pStyle w:val="a4"/>
        <w:spacing w:before="0" w:beforeAutospacing="0" w:after="0" w:afterAutospacing="0"/>
        <w:ind w:left="720"/>
        <w:jc w:val="both"/>
        <w:rPr>
          <w:sz w:val="21"/>
          <w:szCs w:val="21"/>
        </w:rPr>
      </w:pPr>
    </w:p>
    <w:p w:rsidR="007409EF" w:rsidRPr="00007B35" w:rsidRDefault="007409EF" w:rsidP="009E40F1">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Pr="00007B35"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CA0416">
      <w:pPr>
        <w:pStyle w:val="a4"/>
        <w:spacing w:before="0" w:beforeAutospacing="0" w:after="0" w:afterAutospacing="0"/>
        <w:jc w:val="right"/>
        <w:rPr>
          <w:rStyle w:val="a5"/>
          <w:b w:val="0"/>
          <w:bCs w:val="0"/>
          <w:sz w:val="21"/>
          <w:szCs w:val="21"/>
        </w:rPr>
      </w:pPr>
      <w:r w:rsidRPr="00007B35">
        <w:rPr>
          <w:rStyle w:val="a5"/>
          <w:b w:val="0"/>
          <w:bCs w:val="0"/>
          <w:sz w:val="21"/>
          <w:szCs w:val="21"/>
        </w:rPr>
        <w:t>Приложение №10</w:t>
      </w:r>
    </w:p>
    <w:p w:rsidR="007409EF"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right"/>
        <w:rPr>
          <w:rStyle w:val="a5"/>
          <w:b w:val="0"/>
          <w:bCs w:val="0"/>
          <w:sz w:val="21"/>
          <w:szCs w:val="21"/>
        </w:rPr>
      </w:pPr>
    </w:p>
    <w:p w:rsidR="007409EF" w:rsidRPr="00007B35" w:rsidRDefault="007409EF" w:rsidP="00A94280">
      <w:pPr>
        <w:pStyle w:val="a4"/>
        <w:spacing w:before="0" w:beforeAutospacing="0" w:after="0" w:afterAutospacing="0"/>
        <w:jc w:val="center"/>
        <w:rPr>
          <w:rStyle w:val="a5"/>
          <w:sz w:val="21"/>
          <w:szCs w:val="21"/>
        </w:rPr>
      </w:pPr>
      <w:r w:rsidRPr="00007B35">
        <w:rPr>
          <w:rStyle w:val="a5"/>
          <w:sz w:val="21"/>
          <w:szCs w:val="21"/>
        </w:rPr>
        <w:t xml:space="preserve">ПРАВИЛА ПОСЕЩЕНИЯ </w:t>
      </w:r>
    </w:p>
    <w:p w:rsidR="007409EF" w:rsidRDefault="007409EF" w:rsidP="00A94280">
      <w:pPr>
        <w:pStyle w:val="a4"/>
        <w:spacing w:before="0" w:beforeAutospacing="0" w:after="0" w:afterAutospacing="0"/>
        <w:jc w:val="center"/>
        <w:rPr>
          <w:rStyle w:val="a5"/>
          <w:sz w:val="21"/>
          <w:szCs w:val="21"/>
        </w:rPr>
      </w:pPr>
      <w:r w:rsidRPr="00007B35">
        <w:rPr>
          <w:rStyle w:val="a5"/>
          <w:sz w:val="21"/>
          <w:szCs w:val="21"/>
          <w:lang w:val="en-US"/>
        </w:rPr>
        <w:t>Spa</w:t>
      </w:r>
      <w:r w:rsidRPr="00007B35">
        <w:rPr>
          <w:rStyle w:val="a5"/>
          <w:sz w:val="21"/>
          <w:szCs w:val="21"/>
        </w:rPr>
        <w:t>-Центра Оздоровительных Технологий</w:t>
      </w:r>
    </w:p>
    <w:p w:rsidR="007409EF" w:rsidRPr="00007B35" w:rsidRDefault="007409EF" w:rsidP="00A94280">
      <w:pPr>
        <w:pStyle w:val="a4"/>
        <w:spacing w:before="0" w:beforeAutospacing="0" w:after="0" w:afterAutospacing="0"/>
        <w:jc w:val="center"/>
        <w:rPr>
          <w:sz w:val="21"/>
          <w:szCs w:val="21"/>
        </w:rPr>
      </w:pPr>
    </w:p>
    <w:p w:rsidR="007409EF" w:rsidRPr="00007B35" w:rsidRDefault="007409EF" w:rsidP="008B7398">
      <w:pPr>
        <w:pStyle w:val="a4"/>
        <w:spacing w:before="0" w:beforeAutospacing="0" w:after="0" w:afterAutospacing="0"/>
        <w:ind w:firstLine="709"/>
        <w:jc w:val="both"/>
        <w:rPr>
          <w:sz w:val="21"/>
          <w:szCs w:val="21"/>
        </w:rPr>
      </w:pPr>
    </w:p>
    <w:p w:rsidR="007409EF" w:rsidRPr="00007B35" w:rsidRDefault="007409EF" w:rsidP="00A47EEA">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Уважаемые</w:t>
      </w:r>
      <w:r w:rsidRPr="00007B35">
        <w:rPr>
          <w:rFonts w:ascii="Times New Roman" w:hAnsi="Times New Roman" w:cs="Times New Roman"/>
          <w:sz w:val="21"/>
          <w:szCs w:val="21"/>
        </w:rPr>
        <w:t xml:space="preserve"> посетители! Мы всегда рады видеть Вас в нашем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-Центре Оздоровительных Технологий. Для того, чтобы сотрудники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 xml:space="preserve">-центра всегда должным образом могли оказать Вам максимальное внимание, введены правила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входе в спортивный комплекс, пожалуйста, оставьте верхнюю одежду в гардеробе и наденьте бахилы, которые Вам выдаст администратор;</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В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-центре Вам бесплатно выдадут одноразовые тапочки и полотенце;</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Оплачивать услуги необходимо заблаговременно администратору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33FD6">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В том случае</w:t>
      </w:r>
      <w:r>
        <w:rPr>
          <w:rFonts w:ascii="Times New Roman" w:hAnsi="Times New Roman" w:cs="Times New Roman"/>
          <w:sz w:val="21"/>
          <w:szCs w:val="21"/>
        </w:rPr>
        <w:t>,</w:t>
      </w:r>
      <w:r w:rsidRPr="00007B35">
        <w:rPr>
          <w:rFonts w:ascii="Times New Roman" w:hAnsi="Times New Roman" w:cs="Times New Roman"/>
          <w:sz w:val="21"/>
          <w:szCs w:val="21"/>
        </w:rPr>
        <w:t xml:space="preserve"> если Вы бронируете время посещения, оно будет закреплено за Вами, но если Вы не приходите на сеанс и не предупреждаете администратора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 об этом за сутки</w:t>
      </w:r>
      <w:r>
        <w:rPr>
          <w:rFonts w:ascii="Times New Roman" w:hAnsi="Times New Roman" w:cs="Times New Roman"/>
          <w:sz w:val="21"/>
          <w:szCs w:val="21"/>
        </w:rPr>
        <w:t>,</w:t>
      </w:r>
      <w:r w:rsidRPr="00007B35">
        <w:rPr>
          <w:rFonts w:ascii="Times New Roman" w:hAnsi="Times New Roman" w:cs="Times New Roman"/>
          <w:sz w:val="21"/>
          <w:szCs w:val="21"/>
        </w:rPr>
        <w:t xml:space="preserve"> </w:t>
      </w:r>
      <w:r>
        <w:rPr>
          <w:rFonts w:ascii="Times New Roman" w:hAnsi="Times New Roman" w:cs="Times New Roman"/>
          <w:sz w:val="21"/>
          <w:szCs w:val="21"/>
        </w:rPr>
        <w:t>В</w:t>
      </w:r>
      <w:r w:rsidRPr="00007B35">
        <w:rPr>
          <w:rFonts w:ascii="Times New Roman" w:hAnsi="Times New Roman" w:cs="Times New Roman"/>
          <w:sz w:val="21"/>
          <w:szCs w:val="21"/>
        </w:rPr>
        <w:t>аш сеанс пропадает</w:t>
      </w:r>
      <w:r>
        <w:rPr>
          <w:rFonts w:ascii="Times New Roman" w:hAnsi="Times New Roman" w:cs="Times New Roman"/>
          <w:sz w:val="21"/>
          <w:szCs w:val="21"/>
        </w:rPr>
        <w:t>,</w:t>
      </w:r>
      <w:r w:rsidRPr="00007B35">
        <w:rPr>
          <w:rFonts w:ascii="Times New Roman" w:hAnsi="Times New Roman" w:cs="Times New Roman"/>
          <w:sz w:val="21"/>
          <w:szCs w:val="21"/>
        </w:rPr>
        <w:t xml:space="preserve"> и предварительная оплата не возвращается;</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Использование подарочного Сертификата предполагает получение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-услуг в пределах его номинала;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При использовании подарочного Сертификата на услуги общей стоимостью ниже его номинала, разница в денежном эквиваленте не компенсируется;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 При использовании подарочного Сертификата для приобретения услуг общей стоимостью выше его номинала держатель подарочного Сертификата обязан доплатить разницу в кассу;</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Обладатель подарочного Сертификата может воспользоваться им неограниченное время! Активацией (началом срока действия) считается дата приобретения Сертификата;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покупкой процедур при наличии противоп</w:t>
      </w:r>
      <w:r>
        <w:rPr>
          <w:rFonts w:ascii="Times New Roman" w:hAnsi="Times New Roman" w:cs="Times New Roman"/>
          <w:sz w:val="21"/>
          <w:szCs w:val="21"/>
        </w:rPr>
        <w:t>оказаний проконсультируйтесь с В</w:t>
      </w:r>
      <w:r w:rsidRPr="00007B35">
        <w:rPr>
          <w:rFonts w:ascii="Times New Roman" w:hAnsi="Times New Roman" w:cs="Times New Roman"/>
          <w:sz w:val="21"/>
          <w:szCs w:val="21"/>
        </w:rPr>
        <w:t>ашим лечащим врачом (специалистом), в противном случае Вы несете персональную ответственность за свое здоровье в процессе и по окончании курса массажных процедур;</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Предупредите массажиста об имеющихся у Вас хронических заболеваниях или плохом самочувствии в момент посещения </w:t>
      </w:r>
      <w:proofErr w:type="spellStart"/>
      <w:r w:rsidRPr="00007B35">
        <w:rPr>
          <w:rFonts w:ascii="Times New Roman" w:hAnsi="Times New Roman" w:cs="Times New Roman"/>
          <w:sz w:val="21"/>
          <w:szCs w:val="21"/>
        </w:rPr>
        <w:t>Spa</w:t>
      </w:r>
      <w:proofErr w:type="spellEnd"/>
      <w:r w:rsidRPr="00007B35">
        <w:rPr>
          <w:rFonts w:ascii="Times New Roman" w:hAnsi="Times New Roman" w:cs="Times New Roman"/>
          <w:sz w:val="21"/>
          <w:szCs w:val="21"/>
        </w:rPr>
        <w:t>-центра;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строго запрещается приходить в нетрезвом состоянии;</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На сеансы необходимо приходить чистым;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Если Вы с работы и не успели принять душ, обратитесь к администратору, он предложит Вам воспользоваться душем;</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Не рекомендуется прием пищи перед сеансом массажа (не ранее, чем через 1 час после еды);</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Длинные волосы необходимо собрать в хвост и зафиксировать заколкой;</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Запрещается посещать </w:t>
      </w:r>
      <w:proofErr w:type="spellStart"/>
      <w:r w:rsidRPr="00007B35">
        <w:rPr>
          <w:rFonts w:ascii="Times New Roman" w:hAnsi="Times New Roman" w:cs="Times New Roman"/>
          <w:sz w:val="21"/>
          <w:szCs w:val="21"/>
        </w:rPr>
        <w:t>Spa</w:t>
      </w:r>
      <w:proofErr w:type="spellEnd"/>
      <w:r w:rsidRPr="00007B35">
        <w:rPr>
          <w:rFonts w:ascii="Times New Roman" w:hAnsi="Times New Roman" w:cs="Times New Roman"/>
          <w:sz w:val="21"/>
          <w:szCs w:val="21"/>
        </w:rPr>
        <w:t>-центр с острым и/или хроническим инфекционным и/или кожным заболеванием. В сомнительных случаях необходимо получить консультацию врача;</w:t>
      </w:r>
    </w:p>
    <w:p w:rsidR="007409EF" w:rsidRPr="00007B35" w:rsidRDefault="007409EF" w:rsidP="00442E49">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Перед проведением процедуры освободите зону массажа от украшений;</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Приобретение подарочного Сертификата, либо услуги свидетельствует о согласии Приобретателя с настоящими правилами посещения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52307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Цены услуг по акции действительны только на период ее проведения;</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Уважаемые гости, н</w:t>
      </w:r>
      <w:r>
        <w:rPr>
          <w:rFonts w:ascii="Times New Roman" w:hAnsi="Times New Roman" w:cs="Times New Roman"/>
          <w:sz w:val="21"/>
          <w:szCs w:val="21"/>
        </w:rPr>
        <w:t>е уговаривайте администраторов продлить акцию</w:t>
      </w:r>
      <w:r w:rsidRPr="00007B35">
        <w:rPr>
          <w:rFonts w:ascii="Times New Roman" w:hAnsi="Times New Roman" w:cs="Times New Roman"/>
          <w:sz w:val="21"/>
          <w:szCs w:val="21"/>
        </w:rPr>
        <w:t xml:space="preserve"> или изменить её условия – это прерогатива руководителя, разницу в цене будет платить за Вас администратор </w:t>
      </w:r>
      <w:r w:rsidRPr="00007B35">
        <w:rPr>
          <w:rFonts w:ascii="Times New Roman" w:hAnsi="Times New Roman" w:cs="Times New Roman"/>
          <w:sz w:val="21"/>
          <w:szCs w:val="21"/>
          <w:lang w:val="en-US"/>
        </w:rPr>
        <w:t>Spa</w:t>
      </w:r>
      <w:r w:rsidRPr="00007B35">
        <w:rPr>
          <w:rFonts w:ascii="Times New Roman" w:hAnsi="Times New Roman" w:cs="Times New Roman"/>
          <w:sz w:val="21"/>
          <w:szCs w:val="21"/>
        </w:rPr>
        <w:t>-центра.</w:t>
      </w:r>
    </w:p>
    <w:p w:rsidR="007409EF" w:rsidRPr="00007B35" w:rsidRDefault="007409EF" w:rsidP="008B7398">
      <w:pPr>
        <w:pStyle w:val="a3"/>
        <w:numPr>
          <w:ilvl w:val="0"/>
          <w:numId w:val="34"/>
        </w:numPr>
        <w:spacing w:after="0" w:line="240" w:lineRule="auto"/>
        <w:ind w:left="0" w:firstLine="709"/>
        <w:jc w:val="both"/>
        <w:rPr>
          <w:rFonts w:ascii="Times New Roman" w:hAnsi="Times New Roman" w:cs="Times New Roman"/>
          <w:sz w:val="21"/>
          <w:szCs w:val="21"/>
        </w:rPr>
      </w:pPr>
      <w:r w:rsidRPr="00007B35">
        <w:rPr>
          <w:rFonts w:ascii="Times New Roman" w:hAnsi="Times New Roman" w:cs="Times New Roman"/>
          <w:sz w:val="21"/>
          <w:szCs w:val="21"/>
        </w:rPr>
        <w:t xml:space="preserve">Уважаемые посетители, если вы нарушили правила, сотрудники </w:t>
      </w:r>
      <w:r>
        <w:rPr>
          <w:rFonts w:ascii="Times New Roman" w:hAnsi="Times New Roman" w:cs="Times New Roman"/>
          <w:sz w:val="21"/>
          <w:szCs w:val="21"/>
          <w:lang w:val="en-US"/>
        </w:rPr>
        <w:t>S</w:t>
      </w:r>
      <w:r w:rsidRPr="00007B35">
        <w:rPr>
          <w:rFonts w:ascii="Times New Roman" w:hAnsi="Times New Roman" w:cs="Times New Roman"/>
          <w:sz w:val="21"/>
          <w:szCs w:val="21"/>
          <w:lang w:val="en-US"/>
        </w:rPr>
        <w:t>pa</w:t>
      </w:r>
      <w:r w:rsidRPr="00007B35">
        <w:rPr>
          <w:rFonts w:ascii="Times New Roman" w:hAnsi="Times New Roman" w:cs="Times New Roman"/>
          <w:sz w:val="21"/>
          <w:szCs w:val="21"/>
        </w:rPr>
        <w:t>-центра вправе отказать вам в предоставлении услуги, и деньги в этом случае возврату не подлежат!</w:t>
      </w:r>
    </w:p>
    <w:p w:rsidR="007409EF" w:rsidRPr="00007B35" w:rsidRDefault="007409EF" w:rsidP="00A47EEA">
      <w:pPr>
        <w:pStyle w:val="a3"/>
        <w:spacing w:after="0" w:line="240" w:lineRule="auto"/>
        <w:ind w:left="709"/>
        <w:jc w:val="both"/>
        <w:rPr>
          <w:rFonts w:ascii="Times New Roman" w:hAnsi="Times New Roman" w:cs="Times New Roman"/>
          <w:b/>
          <w:bCs/>
          <w:i/>
          <w:iCs/>
          <w:sz w:val="21"/>
          <w:szCs w:val="21"/>
        </w:rPr>
      </w:pPr>
    </w:p>
    <w:p w:rsidR="007409EF" w:rsidRPr="00007B35" w:rsidRDefault="007409EF" w:rsidP="00EE694A">
      <w:pPr>
        <w:pStyle w:val="a4"/>
        <w:spacing w:before="0" w:beforeAutospacing="0" w:after="0" w:afterAutospacing="0"/>
        <w:jc w:val="center"/>
        <w:rPr>
          <w:b/>
          <w:bCs/>
          <w:sz w:val="21"/>
          <w:szCs w:val="21"/>
        </w:rPr>
      </w:pPr>
      <w:r w:rsidRPr="00007B35">
        <w:rPr>
          <w:b/>
          <w:bCs/>
          <w:sz w:val="21"/>
          <w:szCs w:val="21"/>
        </w:rPr>
        <w:t>Благодарим Вас за соблюдение Правил!</w:t>
      </w:r>
    </w:p>
    <w:p w:rsidR="007409EF" w:rsidRDefault="007409EF"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p w:rsidR="001A4848" w:rsidRDefault="001A4848" w:rsidP="003C4971">
      <w:pPr>
        <w:spacing w:after="0" w:line="240" w:lineRule="auto"/>
        <w:ind w:firstLine="709"/>
        <w:jc w:val="both"/>
        <w:rPr>
          <w:rFonts w:ascii="Times New Roman" w:hAnsi="Times New Roman" w:cs="Times New Roman"/>
        </w:rPr>
      </w:pPr>
    </w:p>
    <w:tbl>
      <w:tblPr>
        <w:tblW w:w="9180" w:type="dxa"/>
        <w:tblInd w:w="675" w:type="dxa"/>
        <w:tblLook w:val="04A0" w:firstRow="1" w:lastRow="0" w:firstColumn="1" w:lastColumn="0" w:noHBand="0" w:noVBand="1"/>
      </w:tblPr>
      <w:tblGrid>
        <w:gridCol w:w="4980"/>
        <w:gridCol w:w="1840"/>
        <w:gridCol w:w="2360"/>
      </w:tblGrid>
      <w:tr w:rsidR="001A4848" w:rsidRPr="00194F47" w:rsidTr="001A4848">
        <w:trPr>
          <w:trHeight w:val="158"/>
        </w:trPr>
        <w:tc>
          <w:tcPr>
            <w:tcW w:w="498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vAlign w:val="center"/>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r w:rsidR="001A4848" w:rsidRPr="00194F47" w:rsidTr="001A4848">
        <w:trPr>
          <w:trHeight w:val="322"/>
        </w:trPr>
        <w:tc>
          <w:tcPr>
            <w:tcW w:w="9180" w:type="dxa"/>
            <w:gridSpan w:val="3"/>
            <w:vMerge w:val="restart"/>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r w:rsidRPr="001A4848">
              <w:rPr>
                <w:rFonts w:ascii="Times New Roman" w:eastAsia="Times New Roman" w:hAnsi="Times New Roman" w:cs="Times New Roman"/>
                <w:b/>
                <w:bCs/>
                <w:sz w:val="28"/>
                <w:szCs w:val="28"/>
                <w:lang w:eastAsia="ru-RU"/>
              </w:rPr>
              <w:t>Категории граждан, пользующихся услугами плавательного бассейна по льготным ценам с 10.11.2016</w:t>
            </w:r>
          </w:p>
        </w:tc>
      </w:tr>
      <w:tr w:rsidR="001A4848" w:rsidRPr="00194F47" w:rsidTr="001A4848">
        <w:trPr>
          <w:trHeight w:val="822"/>
        </w:trPr>
        <w:tc>
          <w:tcPr>
            <w:tcW w:w="9180" w:type="dxa"/>
            <w:gridSpan w:val="3"/>
            <w:vMerge/>
            <w:tcBorders>
              <w:top w:val="nil"/>
              <w:left w:val="nil"/>
              <w:bottom w:val="nil"/>
              <w:right w:val="nil"/>
            </w:tcBorders>
            <w:vAlign w:val="center"/>
            <w:hideMark/>
          </w:tcPr>
          <w:p w:rsidR="001A4848" w:rsidRPr="001A4848" w:rsidRDefault="001A4848" w:rsidP="00ED0D42">
            <w:pPr>
              <w:spacing w:after="0" w:line="240" w:lineRule="auto"/>
              <w:rPr>
                <w:rFonts w:ascii="Times New Roman" w:eastAsia="Times New Roman" w:hAnsi="Times New Roman" w:cs="Times New Roman"/>
                <w:b/>
                <w:bCs/>
                <w:sz w:val="28"/>
                <w:szCs w:val="28"/>
                <w:lang w:eastAsia="ru-RU"/>
              </w:rPr>
            </w:pPr>
          </w:p>
        </w:tc>
      </w:tr>
      <w:tr w:rsidR="001A4848" w:rsidRPr="00194F47" w:rsidTr="001A4848">
        <w:trPr>
          <w:trHeight w:val="225"/>
        </w:trPr>
        <w:tc>
          <w:tcPr>
            <w:tcW w:w="4980" w:type="dxa"/>
            <w:tcBorders>
              <w:top w:val="nil"/>
              <w:left w:val="nil"/>
              <w:bottom w:val="nil"/>
              <w:right w:val="nil"/>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b/>
                <w:bCs/>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792"/>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Наименование категории</w:t>
            </w:r>
          </w:p>
        </w:tc>
        <w:tc>
          <w:tcPr>
            <w:tcW w:w="2360" w:type="dxa"/>
            <w:tcBorders>
              <w:top w:val="single" w:sz="4" w:space="0" w:color="auto"/>
              <w:left w:val="nil"/>
              <w:bottom w:val="nil"/>
              <w:right w:val="single" w:sz="4" w:space="0" w:color="auto"/>
            </w:tcBorders>
            <w:shd w:val="clear" w:color="auto" w:fill="auto"/>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Стоимость услуги за 1 час (руб.)</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 xml:space="preserve">Дети из </w:t>
            </w:r>
            <w:proofErr w:type="spellStart"/>
            <w:r w:rsidRPr="001A4848">
              <w:rPr>
                <w:rFonts w:ascii="Times New Roman" w:eastAsia="Times New Roman" w:hAnsi="Times New Roman" w:cs="Times New Roman"/>
                <w:sz w:val="28"/>
                <w:szCs w:val="28"/>
                <w:lang w:eastAsia="ru-RU"/>
              </w:rPr>
              <w:t>Копейского</w:t>
            </w:r>
            <w:proofErr w:type="spellEnd"/>
            <w:r w:rsidRPr="001A4848">
              <w:rPr>
                <w:rFonts w:ascii="Times New Roman" w:eastAsia="Times New Roman" w:hAnsi="Times New Roman" w:cs="Times New Roman"/>
                <w:sz w:val="28"/>
                <w:szCs w:val="28"/>
                <w:lang w:eastAsia="ru-RU"/>
              </w:rPr>
              <w:t xml:space="preserve"> детского приюта 10-15 человек и двое сопровождающих один раз в неделю</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 xml:space="preserve">Дети из </w:t>
            </w:r>
            <w:proofErr w:type="spellStart"/>
            <w:r w:rsidRPr="001A4848">
              <w:rPr>
                <w:rFonts w:ascii="Times New Roman" w:eastAsia="Times New Roman" w:hAnsi="Times New Roman" w:cs="Times New Roman"/>
                <w:sz w:val="28"/>
                <w:szCs w:val="28"/>
                <w:lang w:eastAsia="ru-RU"/>
              </w:rPr>
              <w:t>Копейского</w:t>
            </w:r>
            <w:proofErr w:type="spellEnd"/>
            <w:r w:rsidRPr="001A4848">
              <w:rPr>
                <w:rFonts w:ascii="Times New Roman" w:eastAsia="Times New Roman" w:hAnsi="Times New Roman" w:cs="Times New Roman"/>
                <w:sz w:val="28"/>
                <w:szCs w:val="28"/>
                <w:lang w:eastAsia="ru-RU"/>
              </w:rPr>
              <w:t xml:space="preserve"> детского дома 10-15 человек и двое сопровождающих один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до 3-х лет в сопровождении взрослого</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Представители общества слепых и глухонемых 4-5 человек 1 раз в неделю</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бесплатно</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8"/>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Дети из многодетных семей</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10%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Почетные граждане города Копейска</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50 %</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323"/>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Инвалиды 1 и 2 группы</w:t>
            </w:r>
          </w:p>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323"/>
        </w:trPr>
        <w:tc>
          <w:tcPr>
            <w:tcW w:w="6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Лица, получившие инвалидность в результате участия в боевых действиях</w:t>
            </w:r>
          </w:p>
        </w:tc>
        <w:tc>
          <w:tcPr>
            <w:tcW w:w="2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450"/>
        </w:trPr>
        <w:tc>
          <w:tcPr>
            <w:tcW w:w="6820" w:type="dxa"/>
            <w:gridSpan w:val="2"/>
            <w:vMerge/>
            <w:tcBorders>
              <w:top w:val="single" w:sz="4" w:space="0" w:color="auto"/>
              <w:left w:val="single" w:sz="4" w:space="0" w:color="auto"/>
              <w:bottom w:val="single" w:sz="4" w:space="0" w:color="000000"/>
              <w:right w:val="single" w:sz="4" w:space="0" w:color="000000"/>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vMerge/>
            <w:tcBorders>
              <w:top w:val="nil"/>
              <w:left w:val="single" w:sz="4" w:space="0" w:color="auto"/>
              <w:bottom w:val="single" w:sz="4" w:space="0" w:color="000000"/>
              <w:right w:val="single" w:sz="4" w:space="0" w:color="auto"/>
            </w:tcBorders>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570"/>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Ветераны боевых действий</w:t>
            </w:r>
          </w:p>
        </w:tc>
        <w:tc>
          <w:tcPr>
            <w:tcW w:w="2360" w:type="dxa"/>
            <w:tcBorders>
              <w:top w:val="nil"/>
              <w:left w:val="nil"/>
              <w:bottom w:val="single" w:sz="4" w:space="0" w:color="auto"/>
              <w:right w:val="single" w:sz="4" w:space="0" w:color="auto"/>
            </w:tcBorders>
            <w:shd w:val="clear" w:color="auto" w:fill="auto"/>
            <w:noWrap/>
            <w:vAlign w:val="center"/>
            <w:hideMark/>
          </w:tcPr>
          <w:p w:rsidR="001A4848" w:rsidRPr="001A4848" w:rsidRDefault="001A4848" w:rsidP="00ED0D42">
            <w:pPr>
              <w:spacing w:after="0" w:line="240" w:lineRule="auto"/>
              <w:jc w:val="center"/>
              <w:rPr>
                <w:rFonts w:ascii="Times New Roman" w:eastAsia="Times New Roman" w:hAnsi="Times New Roman" w:cs="Times New Roman"/>
                <w:sz w:val="28"/>
                <w:szCs w:val="28"/>
                <w:lang w:eastAsia="ru-RU"/>
              </w:rPr>
            </w:pPr>
            <w:r w:rsidRPr="001A4848">
              <w:rPr>
                <w:rFonts w:ascii="Times New Roman" w:eastAsia="Times New Roman" w:hAnsi="Times New Roman" w:cs="Times New Roman"/>
                <w:sz w:val="28"/>
                <w:szCs w:val="28"/>
                <w:lang w:eastAsia="ru-RU"/>
              </w:rPr>
              <w:t>скидка 50%</w:t>
            </w: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Default="001A4848" w:rsidP="00ED0D42">
            <w:pPr>
              <w:spacing w:after="0" w:line="240" w:lineRule="auto"/>
              <w:jc w:val="center"/>
              <w:rPr>
                <w:rFonts w:ascii="Times New Roman" w:eastAsia="Times New Roman" w:hAnsi="Times New Roman" w:cs="Times New Roman"/>
                <w:sz w:val="28"/>
                <w:szCs w:val="28"/>
                <w:lang w:eastAsia="ru-RU"/>
              </w:rPr>
            </w:pPr>
          </w:p>
          <w:p w:rsidR="00ED0D42" w:rsidRPr="001A4848" w:rsidRDefault="00ED0D42" w:rsidP="00ED0D42">
            <w:pPr>
              <w:spacing w:after="0" w:line="240" w:lineRule="auto"/>
              <w:rPr>
                <w:rFonts w:ascii="Times New Roman" w:eastAsia="Times New Roman" w:hAnsi="Times New Roman" w:cs="Times New Roman"/>
                <w:sz w:val="28"/>
                <w:szCs w:val="28"/>
                <w:lang w:eastAsia="ru-RU"/>
              </w:rPr>
            </w:pPr>
          </w:p>
        </w:tc>
        <w:tc>
          <w:tcPr>
            <w:tcW w:w="184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c>
          <w:tcPr>
            <w:tcW w:w="2360" w:type="dxa"/>
            <w:tcBorders>
              <w:top w:val="nil"/>
              <w:left w:val="nil"/>
              <w:bottom w:val="nil"/>
              <w:right w:val="nil"/>
            </w:tcBorders>
            <w:shd w:val="clear" w:color="auto" w:fill="auto"/>
            <w:noWrap/>
            <w:vAlign w:val="bottom"/>
            <w:hideMark/>
          </w:tcPr>
          <w:p w:rsidR="001A4848" w:rsidRPr="001A4848" w:rsidRDefault="001A4848" w:rsidP="00ED0D42">
            <w:pPr>
              <w:spacing w:after="0" w:line="240" w:lineRule="auto"/>
              <w:rPr>
                <w:rFonts w:ascii="Times New Roman" w:eastAsia="Times New Roman" w:hAnsi="Times New Roman" w:cs="Times New Roman"/>
                <w:sz w:val="28"/>
                <w:szCs w:val="28"/>
                <w:lang w:eastAsia="ru-RU"/>
              </w:rPr>
            </w:pPr>
          </w:p>
        </w:tc>
      </w:tr>
      <w:tr w:rsidR="001A4848" w:rsidRPr="00194F47" w:rsidTr="001A4848">
        <w:trPr>
          <w:trHeight w:val="143"/>
        </w:trPr>
        <w:tc>
          <w:tcPr>
            <w:tcW w:w="4980" w:type="dxa"/>
            <w:tcBorders>
              <w:top w:val="nil"/>
              <w:left w:val="nil"/>
              <w:bottom w:val="nil"/>
              <w:right w:val="nil"/>
            </w:tcBorders>
            <w:shd w:val="clear" w:color="auto" w:fill="auto"/>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c>
          <w:tcPr>
            <w:tcW w:w="2360" w:type="dxa"/>
            <w:tcBorders>
              <w:top w:val="nil"/>
              <w:left w:val="nil"/>
              <w:bottom w:val="nil"/>
              <w:right w:val="nil"/>
            </w:tcBorders>
            <w:shd w:val="clear" w:color="auto" w:fill="auto"/>
            <w:noWrap/>
            <w:vAlign w:val="bottom"/>
            <w:hideMark/>
          </w:tcPr>
          <w:p w:rsidR="001A4848" w:rsidRPr="00194F47" w:rsidRDefault="001A4848" w:rsidP="00ED0D42">
            <w:pPr>
              <w:spacing w:after="0" w:line="240" w:lineRule="auto"/>
              <w:rPr>
                <w:rFonts w:ascii="Times New Roman" w:eastAsia="Times New Roman" w:hAnsi="Times New Roman" w:cs="Times New Roman"/>
                <w:sz w:val="20"/>
                <w:szCs w:val="20"/>
                <w:lang w:eastAsia="ru-RU"/>
              </w:rPr>
            </w:pPr>
          </w:p>
        </w:tc>
      </w:tr>
    </w:tbl>
    <w:p w:rsidR="00ED0D42" w:rsidRPr="003C4971" w:rsidRDefault="00AE6E65" w:rsidP="00AE6E65">
      <w:pPr>
        <w:spacing w:after="0" w:line="240" w:lineRule="auto"/>
        <w:jc w:val="center"/>
        <w:rPr>
          <w:rFonts w:ascii="Times New Roman" w:hAnsi="Times New Roman" w:cs="Times New Roman"/>
        </w:rPr>
      </w:pPr>
      <w:r>
        <w:rPr>
          <w:rFonts w:ascii="Times New Roman" w:hAnsi="Times New Roman" w:cs="Times New Roman"/>
        </w:rPr>
        <w:t>*</w:t>
      </w:r>
      <w:r w:rsidR="00ED0D42">
        <w:rPr>
          <w:rFonts w:ascii="Times New Roman" w:hAnsi="Times New Roman" w:cs="Times New Roman"/>
        </w:rPr>
        <w:t>Бесплатное посещение и</w:t>
      </w:r>
      <w:r>
        <w:rPr>
          <w:rFonts w:ascii="Times New Roman" w:hAnsi="Times New Roman" w:cs="Times New Roman"/>
        </w:rPr>
        <w:t>ли скидка предоставляе</w:t>
      </w:r>
      <w:r w:rsidR="00ED0D42">
        <w:rPr>
          <w:rFonts w:ascii="Times New Roman" w:hAnsi="Times New Roman" w:cs="Times New Roman"/>
        </w:rPr>
        <w:t xml:space="preserve">тся </w:t>
      </w:r>
      <w:r w:rsidR="00ED0D42" w:rsidRPr="00ED0D42">
        <w:rPr>
          <w:rFonts w:ascii="Times New Roman" w:hAnsi="Times New Roman" w:cs="Times New Roman"/>
        </w:rPr>
        <w:t>льготным категориям граждан при предъявлении соответствующих удостоверений и паспорта гражданина Российской Федерации.</w:t>
      </w:r>
    </w:p>
    <w:sectPr w:rsidR="00ED0D42" w:rsidRPr="003C4971" w:rsidSect="00ED0D42">
      <w:headerReference w:type="default" r:id="rId10"/>
      <w:pgSz w:w="11906" w:h="16838"/>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4B" w:rsidRDefault="004B774B" w:rsidP="00D223D4">
      <w:pPr>
        <w:spacing w:after="0" w:line="240" w:lineRule="auto"/>
      </w:pPr>
      <w:r>
        <w:separator/>
      </w:r>
    </w:p>
  </w:endnote>
  <w:endnote w:type="continuationSeparator" w:id="0">
    <w:p w:rsidR="004B774B" w:rsidRDefault="004B774B" w:rsidP="00D2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4B" w:rsidRDefault="004B774B" w:rsidP="00D223D4">
      <w:pPr>
        <w:spacing w:after="0" w:line="240" w:lineRule="auto"/>
      </w:pPr>
      <w:r>
        <w:separator/>
      </w:r>
    </w:p>
  </w:footnote>
  <w:footnote w:type="continuationSeparator" w:id="0">
    <w:p w:rsidR="004B774B" w:rsidRDefault="004B774B" w:rsidP="00D2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4B" w:rsidRDefault="004B774B">
    <w:pPr>
      <w:pStyle w:val="ab"/>
      <w:jc w:val="right"/>
    </w:pPr>
    <w:r>
      <w:fldChar w:fldCharType="begin"/>
    </w:r>
    <w:r>
      <w:instrText>PAGE   \* MERGEFORMAT</w:instrText>
    </w:r>
    <w:r>
      <w:fldChar w:fldCharType="separate"/>
    </w:r>
    <w:r w:rsidR="00487780">
      <w:rPr>
        <w:noProof/>
      </w:rPr>
      <w:t>19</w:t>
    </w:r>
    <w:r>
      <w:rPr>
        <w:noProof/>
      </w:rPr>
      <w:fldChar w:fldCharType="end"/>
    </w:r>
  </w:p>
  <w:p w:rsidR="004B774B" w:rsidRDefault="004B77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433"/>
    <w:multiLevelType w:val="hybridMultilevel"/>
    <w:tmpl w:val="581484BE"/>
    <w:lvl w:ilvl="0" w:tplc="7D3619A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942648"/>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F362C02"/>
    <w:multiLevelType w:val="hybridMultilevel"/>
    <w:tmpl w:val="F11EB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B0515C"/>
    <w:multiLevelType w:val="hybridMultilevel"/>
    <w:tmpl w:val="2EC0C236"/>
    <w:lvl w:ilvl="0" w:tplc="5B3C75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AC81514"/>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CF3BFD"/>
    <w:multiLevelType w:val="hybridMultilevel"/>
    <w:tmpl w:val="75FE2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6758E9"/>
    <w:multiLevelType w:val="hybridMultilevel"/>
    <w:tmpl w:val="B9D83472"/>
    <w:lvl w:ilvl="0" w:tplc="0419000F">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8A471B"/>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EE01653"/>
    <w:multiLevelType w:val="hybridMultilevel"/>
    <w:tmpl w:val="48FC3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276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50770D"/>
    <w:multiLevelType w:val="multilevel"/>
    <w:tmpl w:val="113EE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D79B2"/>
    <w:multiLevelType w:val="multilevel"/>
    <w:tmpl w:val="FCB8D9D0"/>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419" w:hanging="360"/>
      </w:pPr>
      <w:rPr>
        <w:rFonts w:hint="default"/>
      </w:rPr>
    </w:lvl>
    <w:lvl w:ilvl="2">
      <w:start w:val="1"/>
      <w:numFmt w:val="bullet"/>
      <w:lvlText w:val=""/>
      <w:lvlJc w:val="left"/>
      <w:pPr>
        <w:ind w:left="2128" w:hanging="720"/>
      </w:pPr>
      <w:rPr>
        <w:rFonts w:ascii="Symbol" w:hAnsi="Symbol" w:cs="Symbol"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abstractNum w:abstractNumId="12" w15:restartNumberingAfterBreak="0">
    <w:nsid w:val="33E77445"/>
    <w:multiLevelType w:val="multilevel"/>
    <w:tmpl w:val="855A47BA"/>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CC473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57E5C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538B3"/>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D604E79"/>
    <w:multiLevelType w:val="multilevel"/>
    <w:tmpl w:val="0419001D"/>
    <w:numStyleLink w:val="1"/>
  </w:abstractNum>
  <w:abstractNum w:abstractNumId="17" w15:restartNumberingAfterBreak="0">
    <w:nsid w:val="44CD204D"/>
    <w:multiLevelType w:val="multilevel"/>
    <w:tmpl w:val="BB8C5C0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92163A"/>
    <w:multiLevelType w:val="hybridMultilevel"/>
    <w:tmpl w:val="61DA7DBA"/>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4CF80A32"/>
    <w:multiLevelType w:val="multilevel"/>
    <w:tmpl w:val="B42C6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7B5FAA"/>
    <w:multiLevelType w:val="multilevel"/>
    <w:tmpl w:val="40848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6753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356416"/>
    <w:multiLevelType w:val="hybridMultilevel"/>
    <w:tmpl w:val="FA006B20"/>
    <w:lvl w:ilvl="0" w:tplc="5B3C7572">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CA90947"/>
    <w:multiLevelType w:val="hybridMultilevel"/>
    <w:tmpl w:val="3EC81262"/>
    <w:lvl w:ilvl="0" w:tplc="89F4B76C">
      <w:start w:val="1"/>
      <w:numFmt w:val="decimal"/>
      <w:lvlText w:val="%1."/>
      <w:lvlJc w:val="left"/>
      <w:pPr>
        <w:ind w:left="1353"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2C29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A44EC"/>
    <w:multiLevelType w:val="multilevel"/>
    <w:tmpl w:val="F6C20CFE"/>
    <w:lvl w:ilvl="0">
      <w:start w:val="1"/>
      <w:numFmt w:val="decimal"/>
      <w:lvlText w:val="%1."/>
      <w:lvlJc w:val="left"/>
      <w:pPr>
        <w:ind w:left="1069" w:hanging="360"/>
      </w:pPr>
      <w:rPr>
        <w:rFonts w:eastAsia="Times New Roman" w:hint="default"/>
        <w:b w:val="0"/>
        <w:bCs w:val="0"/>
        <w:sz w:val="23"/>
        <w:szCs w:val="23"/>
      </w:rPr>
    </w:lvl>
    <w:lvl w:ilvl="1">
      <w:start w:val="1"/>
      <w:numFmt w:val="decimal"/>
      <w:isLgl/>
      <w:lvlText w:val="%1.%2."/>
      <w:lvlJc w:val="left"/>
      <w:pPr>
        <w:ind w:left="1440" w:hanging="720"/>
      </w:pPr>
      <w:rPr>
        <w:rFonts w:hint="default"/>
        <w:color w:val="000000"/>
        <w:sz w:val="21"/>
        <w:szCs w:val="21"/>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6077717C"/>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3E3AA8"/>
    <w:multiLevelType w:val="hybridMultilevel"/>
    <w:tmpl w:val="8EBAFAA4"/>
    <w:lvl w:ilvl="0" w:tplc="02445614">
      <w:start w:val="1"/>
      <w:numFmt w:val="decimal"/>
      <w:lvlText w:val="%1."/>
      <w:lvlJc w:val="left"/>
      <w:pPr>
        <w:ind w:left="1969" w:hanging="360"/>
      </w:pPr>
      <w:rPr>
        <w:rFonts w:hint="default"/>
        <w:b w:val="0"/>
        <w:bCs w:val="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8" w15:restartNumberingAfterBreak="0">
    <w:nsid w:val="6635444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342D1D"/>
    <w:multiLevelType w:val="multilevel"/>
    <w:tmpl w:val="59B87370"/>
    <w:lvl w:ilvl="0">
      <w:start w:val="1"/>
      <w:numFmt w:val="decimal"/>
      <w:lvlText w:val="%1."/>
      <w:lvlJc w:val="left"/>
      <w:pPr>
        <w:ind w:left="360" w:hanging="360"/>
      </w:pPr>
      <w:rPr>
        <w:rFonts w:hint="default"/>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6935ED"/>
    <w:multiLevelType w:val="multilevel"/>
    <w:tmpl w:val="2C7E36AA"/>
    <w:lvl w:ilvl="0">
      <w:start w:val="1"/>
      <w:numFmt w:val="decimal"/>
      <w:lvlText w:val="%1."/>
      <w:lvlJc w:val="left"/>
      <w:pPr>
        <w:ind w:left="928"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9E7FC2"/>
    <w:multiLevelType w:val="hybridMultilevel"/>
    <w:tmpl w:val="1DB6478C"/>
    <w:lvl w:ilvl="0" w:tplc="3C982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1E47B0D"/>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5033536"/>
    <w:multiLevelType w:val="multilevel"/>
    <w:tmpl w:val="4DFE9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155D87"/>
    <w:multiLevelType w:val="hybridMultilevel"/>
    <w:tmpl w:val="F0E2C9BE"/>
    <w:lvl w:ilvl="0" w:tplc="1E863CC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8AE0A66"/>
    <w:multiLevelType w:val="multilevel"/>
    <w:tmpl w:val="20862D84"/>
    <w:lvl w:ilvl="0">
      <w:start w:val="13"/>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F1E7420"/>
    <w:multiLevelType w:val="multilevel"/>
    <w:tmpl w:val="7DF6CCDE"/>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FD1599D"/>
    <w:multiLevelType w:val="multilevel"/>
    <w:tmpl w:val="CD769B96"/>
    <w:lvl w:ilvl="0">
      <w:start w:val="1"/>
      <w:numFmt w:val="decimal"/>
      <w:lvlText w:val="%1."/>
      <w:lvlJc w:val="left"/>
      <w:pPr>
        <w:ind w:left="1070" w:hanging="360"/>
      </w:pPr>
      <w:rPr>
        <w:rFonts w:hint="default"/>
        <w:b/>
        <w:bCs/>
        <w:sz w:val="21"/>
        <w:szCs w:val="21"/>
      </w:rPr>
    </w:lvl>
    <w:lvl w:ilvl="1">
      <w:start w:val="1"/>
      <w:numFmt w:val="decimal"/>
      <w:isLgl/>
      <w:lvlText w:val="%1.%2."/>
      <w:lvlJc w:val="left"/>
      <w:pPr>
        <w:ind w:left="1070" w:hanging="360"/>
      </w:pPr>
      <w:rPr>
        <w:rFonts w:hint="default"/>
        <w:color w:val="000000"/>
      </w:rPr>
    </w:lvl>
    <w:lvl w:ilvl="2">
      <w:start w:val="1"/>
      <w:numFmt w:val="decimal"/>
      <w:isLgl/>
      <w:lvlText w:val="%1.%2.%3."/>
      <w:lvlJc w:val="left"/>
      <w:pPr>
        <w:ind w:left="2128"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593" w:hanging="1440"/>
      </w:pPr>
      <w:rPr>
        <w:rFonts w:hint="default"/>
      </w:rPr>
    </w:lvl>
    <w:lvl w:ilvl="8">
      <w:start w:val="1"/>
      <w:numFmt w:val="decimal"/>
      <w:isLgl/>
      <w:lvlText w:val="%1.%2.%3.%4.%5.%6.%7.%8.%9."/>
      <w:lvlJc w:val="left"/>
      <w:pPr>
        <w:ind w:left="5302" w:hanging="1800"/>
      </w:pPr>
      <w:rPr>
        <w:rFonts w:hint="default"/>
      </w:rPr>
    </w:lvl>
  </w:abstractNum>
  <w:num w:numId="1">
    <w:abstractNumId w:val="20"/>
  </w:num>
  <w:num w:numId="2">
    <w:abstractNumId w:val="37"/>
  </w:num>
  <w:num w:numId="3">
    <w:abstractNumId w:val="5"/>
  </w:num>
  <w:num w:numId="4">
    <w:abstractNumId w:val="29"/>
  </w:num>
  <w:num w:numId="5">
    <w:abstractNumId w:val="10"/>
  </w:num>
  <w:num w:numId="6">
    <w:abstractNumId w:val="11"/>
  </w:num>
  <w:num w:numId="7">
    <w:abstractNumId w:val="19"/>
  </w:num>
  <w:num w:numId="8">
    <w:abstractNumId w:val="33"/>
  </w:num>
  <w:num w:numId="9">
    <w:abstractNumId w:val="30"/>
  </w:num>
  <w:num w:numId="10">
    <w:abstractNumId w:val="4"/>
  </w:num>
  <w:num w:numId="11">
    <w:abstractNumId w:val="26"/>
  </w:num>
  <w:num w:numId="12">
    <w:abstractNumId w:val="24"/>
  </w:num>
  <w:num w:numId="13">
    <w:abstractNumId w:val="9"/>
  </w:num>
  <w:num w:numId="14">
    <w:abstractNumId w:val="2"/>
  </w:num>
  <w:num w:numId="15">
    <w:abstractNumId w:val="8"/>
  </w:num>
  <w:num w:numId="16">
    <w:abstractNumId w:val="14"/>
  </w:num>
  <w:num w:numId="17">
    <w:abstractNumId w:val="6"/>
  </w:num>
  <w:num w:numId="18">
    <w:abstractNumId w:val="23"/>
  </w:num>
  <w:num w:numId="19">
    <w:abstractNumId w:val="21"/>
  </w:num>
  <w:num w:numId="20">
    <w:abstractNumId w:val="0"/>
  </w:num>
  <w:num w:numId="21">
    <w:abstractNumId w:val="35"/>
  </w:num>
  <w:num w:numId="22">
    <w:abstractNumId w:val="12"/>
  </w:num>
  <w:num w:numId="23">
    <w:abstractNumId w:val="36"/>
  </w:num>
  <w:num w:numId="24">
    <w:abstractNumId w:val="13"/>
  </w:num>
  <w:num w:numId="25">
    <w:abstractNumId w:val="15"/>
  </w:num>
  <w:num w:numId="26">
    <w:abstractNumId w:val="32"/>
  </w:num>
  <w:num w:numId="27">
    <w:abstractNumId w:val="28"/>
  </w:num>
  <w:num w:numId="28">
    <w:abstractNumId w:val="16"/>
  </w:num>
  <w:num w:numId="29">
    <w:abstractNumId w:val="17"/>
  </w:num>
  <w:num w:numId="30">
    <w:abstractNumId w:val="7"/>
  </w:num>
  <w:num w:numId="31">
    <w:abstractNumId w:val="31"/>
  </w:num>
  <w:num w:numId="32">
    <w:abstractNumId w:val="1"/>
  </w:num>
  <w:num w:numId="33">
    <w:abstractNumId w:val="18"/>
  </w:num>
  <w:num w:numId="34">
    <w:abstractNumId w:val="34"/>
  </w:num>
  <w:num w:numId="35">
    <w:abstractNumId w:val="3"/>
  </w:num>
  <w:num w:numId="36">
    <w:abstractNumId w:val="22"/>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56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F91"/>
    <w:rsid w:val="00000E96"/>
    <w:rsid w:val="000016C2"/>
    <w:rsid w:val="00007B35"/>
    <w:rsid w:val="00022007"/>
    <w:rsid w:val="000225C3"/>
    <w:rsid w:val="000226B8"/>
    <w:rsid w:val="000507ED"/>
    <w:rsid w:val="00051E7E"/>
    <w:rsid w:val="00054163"/>
    <w:rsid w:val="000571C3"/>
    <w:rsid w:val="00070BD0"/>
    <w:rsid w:val="0008069B"/>
    <w:rsid w:val="00090EB7"/>
    <w:rsid w:val="0009631F"/>
    <w:rsid w:val="000A39E1"/>
    <w:rsid w:val="000C10E5"/>
    <w:rsid w:val="000D0856"/>
    <w:rsid w:val="000D3306"/>
    <w:rsid w:val="000E2092"/>
    <w:rsid w:val="000E73B5"/>
    <w:rsid w:val="000F46F4"/>
    <w:rsid w:val="0010260C"/>
    <w:rsid w:val="00105567"/>
    <w:rsid w:val="00115B90"/>
    <w:rsid w:val="00121D5D"/>
    <w:rsid w:val="00152464"/>
    <w:rsid w:val="00186AA3"/>
    <w:rsid w:val="001935FA"/>
    <w:rsid w:val="001A4848"/>
    <w:rsid w:val="001D7177"/>
    <w:rsid w:val="001D7497"/>
    <w:rsid w:val="001D75CD"/>
    <w:rsid w:val="00200783"/>
    <w:rsid w:val="00210059"/>
    <w:rsid w:val="00213B27"/>
    <w:rsid w:val="0021581A"/>
    <w:rsid w:val="00216B96"/>
    <w:rsid w:val="00225825"/>
    <w:rsid w:val="00240DE7"/>
    <w:rsid w:val="00242E2E"/>
    <w:rsid w:val="002505FA"/>
    <w:rsid w:val="0025283C"/>
    <w:rsid w:val="00254F10"/>
    <w:rsid w:val="0026703B"/>
    <w:rsid w:val="00267998"/>
    <w:rsid w:val="00281F62"/>
    <w:rsid w:val="00292ED1"/>
    <w:rsid w:val="002C6E05"/>
    <w:rsid w:val="002F4424"/>
    <w:rsid w:val="002F78E6"/>
    <w:rsid w:val="00320349"/>
    <w:rsid w:val="0032584D"/>
    <w:rsid w:val="00327DC2"/>
    <w:rsid w:val="003426E4"/>
    <w:rsid w:val="00351C6E"/>
    <w:rsid w:val="00355E7E"/>
    <w:rsid w:val="00385E54"/>
    <w:rsid w:val="003A43D6"/>
    <w:rsid w:val="003B01C3"/>
    <w:rsid w:val="003B53E6"/>
    <w:rsid w:val="003C4971"/>
    <w:rsid w:val="003D6132"/>
    <w:rsid w:val="003E6F08"/>
    <w:rsid w:val="003F05CD"/>
    <w:rsid w:val="004154C2"/>
    <w:rsid w:val="004412C2"/>
    <w:rsid w:val="00442E49"/>
    <w:rsid w:val="00460B67"/>
    <w:rsid w:val="00475915"/>
    <w:rsid w:val="00475E53"/>
    <w:rsid w:val="00483C73"/>
    <w:rsid w:val="00484763"/>
    <w:rsid w:val="00487780"/>
    <w:rsid w:val="00487E4D"/>
    <w:rsid w:val="00491061"/>
    <w:rsid w:val="004A47C8"/>
    <w:rsid w:val="004B1493"/>
    <w:rsid w:val="004B774B"/>
    <w:rsid w:val="004D0C59"/>
    <w:rsid w:val="004D3077"/>
    <w:rsid w:val="004F27C3"/>
    <w:rsid w:val="005000C1"/>
    <w:rsid w:val="005016DF"/>
    <w:rsid w:val="00522A7D"/>
    <w:rsid w:val="00523078"/>
    <w:rsid w:val="00527973"/>
    <w:rsid w:val="00543363"/>
    <w:rsid w:val="00544464"/>
    <w:rsid w:val="00547425"/>
    <w:rsid w:val="00566EC7"/>
    <w:rsid w:val="00567887"/>
    <w:rsid w:val="005729C8"/>
    <w:rsid w:val="005B7C49"/>
    <w:rsid w:val="005E09EE"/>
    <w:rsid w:val="005E1092"/>
    <w:rsid w:val="006063DB"/>
    <w:rsid w:val="006229E1"/>
    <w:rsid w:val="0063294B"/>
    <w:rsid w:val="00634AF6"/>
    <w:rsid w:val="00635DEE"/>
    <w:rsid w:val="006608D8"/>
    <w:rsid w:val="00663CDF"/>
    <w:rsid w:val="006A7182"/>
    <w:rsid w:val="006B1C8F"/>
    <w:rsid w:val="006C69A5"/>
    <w:rsid w:val="006D2CCD"/>
    <w:rsid w:val="006D4A61"/>
    <w:rsid w:val="006E6BF9"/>
    <w:rsid w:val="006E712A"/>
    <w:rsid w:val="006F4F91"/>
    <w:rsid w:val="00712902"/>
    <w:rsid w:val="00720E9B"/>
    <w:rsid w:val="00730C85"/>
    <w:rsid w:val="00735691"/>
    <w:rsid w:val="007409EF"/>
    <w:rsid w:val="007767DB"/>
    <w:rsid w:val="00791AC5"/>
    <w:rsid w:val="00794CA7"/>
    <w:rsid w:val="007A5C12"/>
    <w:rsid w:val="007B1E1B"/>
    <w:rsid w:val="007B6C16"/>
    <w:rsid w:val="007C306B"/>
    <w:rsid w:val="007E088E"/>
    <w:rsid w:val="007E369D"/>
    <w:rsid w:val="007F5453"/>
    <w:rsid w:val="008221C0"/>
    <w:rsid w:val="00833605"/>
    <w:rsid w:val="00833FD6"/>
    <w:rsid w:val="008371CF"/>
    <w:rsid w:val="008401F3"/>
    <w:rsid w:val="008455F4"/>
    <w:rsid w:val="00866296"/>
    <w:rsid w:val="008706F1"/>
    <w:rsid w:val="00870AEA"/>
    <w:rsid w:val="00880CFD"/>
    <w:rsid w:val="0089144F"/>
    <w:rsid w:val="008B02FA"/>
    <w:rsid w:val="008B7398"/>
    <w:rsid w:val="008E1B86"/>
    <w:rsid w:val="008E2C61"/>
    <w:rsid w:val="008E5B95"/>
    <w:rsid w:val="009020CB"/>
    <w:rsid w:val="009133E3"/>
    <w:rsid w:val="00914E11"/>
    <w:rsid w:val="00922B3F"/>
    <w:rsid w:val="00925156"/>
    <w:rsid w:val="009305EE"/>
    <w:rsid w:val="0093178C"/>
    <w:rsid w:val="00952341"/>
    <w:rsid w:val="0097142D"/>
    <w:rsid w:val="00975E13"/>
    <w:rsid w:val="009E368B"/>
    <w:rsid w:val="009E40F1"/>
    <w:rsid w:val="00A12F2C"/>
    <w:rsid w:val="00A23615"/>
    <w:rsid w:val="00A40B66"/>
    <w:rsid w:val="00A47EEA"/>
    <w:rsid w:val="00A51CAE"/>
    <w:rsid w:val="00A532AA"/>
    <w:rsid w:val="00A754ED"/>
    <w:rsid w:val="00A8453A"/>
    <w:rsid w:val="00A852A4"/>
    <w:rsid w:val="00A90E9C"/>
    <w:rsid w:val="00A94280"/>
    <w:rsid w:val="00AA234B"/>
    <w:rsid w:val="00AA2778"/>
    <w:rsid w:val="00AA3503"/>
    <w:rsid w:val="00AB1584"/>
    <w:rsid w:val="00AB2471"/>
    <w:rsid w:val="00AC11EC"/>
    <w:rsid w:val="00AE5E62"/>
    <w:rsid w:val="00AE6E65"/>
    <w:rsid w:val="00B06036"/>
    <w:rsid w:val="00B12777"/>
    <w:rsid w:val="00B14377"/>
    <w:rsid w:val="00B2789E"/>
    <w:rsid w:val="00B4353B"/>
    <w:rsid w:val="00B517AF"/>
    <w:rsid w:val="00B56EC4"/>
    <w:rsid w:val="00B63332"/>
    <w:rsid w:val="00B6464E"/>
    <w:rsid w:val="00B72A11"/>
    <w:rsid w:val="00B87856"/>
    <w:rsid w:val="00B96111"/>
    <w:rsid w:val="00BB3FDC"/>
    <w:rsid w:val="00BB5547"/>
    <w:rsid w:val="00BD074F"/>
    <w:rsid w:val="00BE10A8"/>
    <w:rsid w:val="00BF302E"/>
    <w:rsid w:val="00C1281E"/>
    <w:rsid w:val="00C2053A"/>
    <w:rsid w:val="00C35A6C"/>
    <w:rsid w:val="00C767B5"/>
    <w:rsid w:val="00C77E05"/>
    <w:rsid w:val="00C82C6D"/>
    <w:rsid w:val="00CA0416"/>
    <w:rsid w:val="00CA0DEB"/>
    <w:rsid w:val="00CB211E"/>
    <w:rsid w:val="00CB49F5"/>
    <w:rsid w:val="00CE71F6"/>
    <w:rsid w:val="00CF0DBD"/>
    <w:rsid w:val="00CF6213"/>
    <w:rsid w:val="00D21A43"/>
    <w:rsid w:val="00D223D4"/>
    <w:rsid w:val="00D5248F"/>
    <w:rsid w:val="00D57264"/>
    <w:rsid w:val="00D64EC9"/>
    <w:rsid w:val="00D74714"/>
    <w:rsid w:val="00D906AE"/>
    <w:rsid w:val="00D947B3"/>
    <w:rsid w:val="00DA4F11"/>
    <w:rsid w:val="00DB1494"/>
    <w:rsid w:val="00DD13D6"/>
    <w:rsid w:val="00DD7500"/>
    <w:rsid w:val="00DE0F54"/>
    <w:rsid w:val="00DF3097"/>
    <w:rsid w:val="00E14E86"/>
    <w:rsid w:val="00E17DF2"/>
    <w:rsid w:val="00E22868"/>
    <w:rsid w:val="00E2495F"/>
    <w:rsid w:val="00E41348"/>
    <w:rsid w:val="00E43766"/>
    <w:rsid w:val="00E44F0C"/>
    <w:rsid w:val="00E51914"/>
    <w:rsid w:val="00E54EFA"/>
    <w:rsid w:val="00E625AE"/>
    <w:rsid w:val="00E67353"/>
    <w:rsid w:val="00E70124"/>
    <w:rsid w:val="00EA0001"/>
    <w:rsid w:val="00EA47FD"/>
    <w:rsid w:val="00EB17FB"/>
    <w:rsid w:val="00EB21CB"/>
    <w:rsid w:val="00EB414A"/>
    <w:rsid w:val="00EC4368"/>
    <w:rsid w:val="00EC6C5B"/>
    <w:rsid w:val="00ED0D42"/>
    <w:rsid w:val="00EE08D8"/>
    <w:rsid w:val="00EE694A"/>
    <w:rsid w:val="00F20DBC"/>
    <w:rsid w:val="00F2313B"/>
    <w:rsid w:val="00F23155"/>
    <w:rsid w:val="00F27148"/>
    <w:rsid w:val="00F50DC8"/>
    <w:rsid w:val="00F56553"/>
    <w:rsid w:val="00F65EDA"/>
    <w:rsid w:val="00F91ECC"/>
    <w:rsid w:val="00F934D3"/>
    <w:rsid w:val="00F95120"/>
    <w:rsid w:val="00F96AB5"/>
    <w:rsid w:val="00FA1A89"/>
    <w:rsid w:val="00FA2FB4"/>
    <w:rsid w:val="00FB683C"/>
    <w:rsid w:val="00FC60DD"/>
    <w:rsid w:val="00FD2C0F"/>
    <w:rsid w:val="00FD7125"/>
    <w:rsid w:val="00FE6B14"/>
    <w:rsid w:val="00FF063B"/>
    <w:rsid w:val="00FF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C84D226-33BB-4A5D-A014-403793F4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8B"/>
    <w:pPr>
      <w:spacing w:after="200" w:line="276" w:lineRule="auto"/>
    </w:pPr>
    <w:rPr>
      <w:rFonts w:cs="Calibri"/>
      <w:sz w:val="22"/>
      <w:szCs w:val="22"/>
      <w:lang w:eastAsia="en-US"/>
    </w:rPr>
  </w:style>
  <w:style w:type="paragraph" w:styleId="10">
    <w:name w:val="heading 1"/>
    <w:basedOn w:val="a"/>
    <w:link w:val="11"/>
    <w:uiPriority w:val="99"/>
    <w:qFormat/>
    <w:rsid w:val="006F4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6F4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F4F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F4F91"/>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F4F9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F4F91"/>
    <w:rPr>
      <w:rFonts w:ascii="Times New Roman" w:hAnsi="Times New Roman" w:cs="Times New Roman"/>
      <w:b/>
      <w:bCs/>
      <w:sz w:val="27"/>
      <w:szCs w:val="27"/>
      <w:lang w:eastAsia="ru-RU"/>
    </w:rPr>
  </w:style>
  <w:style w:type="paragraph" w:styleId="a3">
    <w:name w:val="List Paragraph"/>
    <w:basedOn w:val="a"/>
    <w:uiPriority w:val="99"/>
    <w:qFormat/>
    <w:rsid w:val="00B06036"/>
    <w:pPr>
      <w:ind w:left="720"/>
    </w:pPr>
  </w:style>
  <w:style w:type="paragraph" w:styleId="a4">
    <w:name w:val="Normal (Web)"/>
    <w:basedOn w:val="a"/>
    <w:uiPriority w:val="99"/>
    <w:rsid w:val="00CB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EB21CB"/>
    <w:rPr>
      <w:b/>
      <w:bCs/>
    </w:rPr>
  </w:style>
  <w:style w:type="paragraph" w:styleId="a6">
    <w:name w:val="Balloon Text"/>
    <w:basedOn w:val="a"/>
    <w:link w:val="a7"/>
    <w:uiPriority w:val="99"/>
    <w:semiHidden/>
    <w:rsid w:val="001D7497"/>
    <w:pPr>
      <w:spacing w:after="0" w:line="240" w:lineRule="auto"/>
    </w:pPr>
    <w:rPr>
      <w:rFonts w:ascii="Arial" w:hAnsi="Arial" w:cs="Arial"/>
      <w:sz w:val="18"/>
      <w:szCs w:val="18"/>
    </w:rPr>
  </w:style>
  <w:style w:type="character" w:customStyle="1" w:styleId="a7">
    <w:name w:val="Текст выноски Знак"/>
    <w:link w:val="a6"/>
    <w:uiPriority w:val="99"/>
    <w:semiHidden/>
    <w:locked/>
    <w:rsid w:val="001D7497"/>
    <w:rPr>
      <w:rFonts w:ascii="Arial" w:hAnsi="Arial" w:cs="Arial"/>
      <w:sz w:val="18"/>
      <w:szCs w:val="18"/>
    </w:rPr>
  </w:style>
  <w:style w:type="paragraph" w:styleId="a8">
    <w:name w:val="No Spacing"/>
    <w:link w:val="a9"/>
    <w:uiPriority w:val="99"/>
    <w:qFormat/>
    <w:rsid w:val="007F5453"/>
    <w:rPr>
      <w:rFonts w:eastAsia="Times New Roman" w:cs="Calibri"/>
      <w:sz w:val="22"/>
      <w:szCs w:val="22"/>
    </w:rPr>
  </w:style>
  <w:style w:type="character" w:customStyle="1" w:styleId="a9">
    <w:name w:val="Без интервала Знак"/>
    <w:link w:val="a8"/>
    <w:uiPriority w:val="99"/>
    <w:locked/>
    <w:rsid w:val="007F5453"/>
    <w:rPr>
      <w:rFonts w:eastAsia="Times New Roman"/>
      <w:sz w:val="22"/>
      <w:szCs w:val="22"/>
      <w:lang w:val="ru-RU" w:eastAsia="ru-RU"/>
    </w:rPr>
  </w:style>
  <w:style w:type="table" w:styleId="aa">
    <w:name w:val="Table Grid"/>
    <w:basedOn w:val="a1"/>
    <w:uiPriority w:val="99"/>
    <w:rsid w:val="00F96AB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223D4"/>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223D4"/>
  </w:style>
  <w:style w:type="paragraph" w:styleId="ad">
    <w:name w:val="footer"/>
    <w:basedOn w:val="a"/>
    <w:link w:val="ae"/>
    <w:uiPriority w:val="99"/>
    <w:rsid w:val="00D223D4"/>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223D4"/>
  </w:style>
  <w:style w:type="character" w:styleId="af">
    <w:name w:val="Hyperlink"/>
    <w:uiPriority w:val="99"/>
    <w:rsid w:val="00791AC5"/>
    <w:rPr>
      <w:color w:val="0000FF"/>
      <w:u w:val="single"/>
    </w:rPr>
  </w:style>
  <w:style w:type="numbering" w:customStyle="1" w:styleId="1">
    <w:name w:val="Стиль1"/>
    <w:rsid w:val="00DC67D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4055">
      <w:marLeft w:val="0"/>
      <w:marRight w:val="0"/>
      <w:marTop w:val="0"/>
      <w:marBottom w:val="0"/>
      <w:divBdr>
        <w:top w:val="none" w:sz="0" w:space="0" w:color="auto"/>
        <w:left w:val="none" w:sz="0" w:space="0" w:color="auto"/>
        <w:bottom w:val="none" w:sz="0" w:space="0" w:color="auto"/>
        <w:right w:val="none" w:sz="0" w:space="0" w:color="auto"/>
      </w:divBdr>
      <w:divsChild>
        <w:div w:id="1876574070">
          <w:marLeft w:val="0"/>
          <w:marRight w:val="0"/>
          <w:marTop w:val="0"/>
          <w:marBottom w:val="0"/>
          <w:divBdr>
            <w:top w:val="none" w:sz="0" w:space="0" w:color="auto"/>
            <w:left w:val="none" w:sz="0" w:space="0" w:color="auto"/>
            <w:bottom w:val="none" w:sz="0" w:space="0" w:color="auto"/>
            <w:right w:val="none" w:sz="0" w:space="0" w:color="auto"/>
          </w:divBdr>
          <w:divsChild>
            <w:div w:id="1876574048">
              <w:marLeft w:val="0"/>
              <w:marRight w:val="0"/>
              <w:marTop w:val="0"/>
              <w:marBottom w:val="0"/>
              <w:divBdr>
                <w:top w:val="none" w:sz="0" w:space="0" w:color="auto"/>
                <w:left w:val="none" w:sz="0" w:space="0" w:color="auto"/>
                <w:bottom w:val="none" w:sz="0" w:space="0" w:color="auto"/>
                <w:right w:val="none" w:sz="0" w:space="0" w:color="auto"/>
              </w:divBdr>
              <w:divsChild>
                <w:div w:id="1876574054">
                  <w:marLeft w:val="0"/>
                  <w:marRight w:val="0"/>
                  <w:marTop w:val="0"/>
                  <w:marBottom w:val="0"/>
                  <w:divBdr>
                    <w:top w:val="none" w:sz="0" w:space="0" w:color="auto"/>
                    <w:left w:val="none" w:sz="0" w:space="0" w:color="auto"/>
                    <w:bottom w:val="none" w:sz="0" w:space="0" w:color="auto"/>
                    <w:right w:val="none" w:sz="0" w:space="0" w:color="auto"/>
                  </w:divBdr>
                  <w:divsChild>
                    <w:div w:id="1876574067">
                      <w:marLeft w:val="225"/>
                      <w:marRight w:val="225"/>
                      <w:marTop w:val="0"/>
                      <w:marBottom w:val="0"/>
                      <w:divBdr>
                        <w:top w:val="none" w:sz="0" w:space="0" w:color="auto"/>
                        <w:left w:val="none" w:sz="0" w:space="0" w:color="auto"/>
                        <w:bottom w:val="none" w:sz="0" w:space="0" w:color="auto"/>
                        <w:right w:val="none" w:sz="0" w:space="0" w:color="auto"/>
                      </w:divBdr>
                      <w:divsChild>
                        <w:div w:id="1876574050">
                          <w:marLeft w:val="0"/>
                          <w:marRight w:val="0"/>
                          <w:marTop w:val="0"/>
                          <w:marBottom w:val="0"/>
                          <w:divBdr>
                            <w:top w:val="none" w:sz="0" w:space="0" w:color="auto"/>
                            <w:left w:val="none" w:sz="0" w:space="0" w:color="auto"/>
                            <w:bottom w:val="none" w:sz="0" w:space="0" w:color="auto"/>
                            <w:right w:val="none" w:sz="0" w:space="0" w:color="auto"/>
                          </w:divBdr>
                          <w:divsChild>
                            <w:div w:id="1876574093">
                              <w:marLeft w:val="0"/>
                              <w:marRight w:val="0"/>
                              <w:marTop w:val="0"/>
                              <w:marBottom w:val="0"/>
                              <w:divBdr>
                                <w:top w:val="none" w:sz="0" w:space="0" w:color="auto"/>
                                <w:left w:val="none" w:sz="0" w:space="0" w:color="auto"/>
                                <w:bottom w:val="none" w:sz="0" w:space="0" w:color="auto"/>
                                <w:right w:val="none" w:sz="0" w:space="0" w:color="auto"/>
                              </w:divBdr>
                              <w:divsChild>
                                <w:div w:id="1876574086">
                                  <w:marLeft w:val="0"/>
                                  <w:marRight w:val="0"/>
                                  <w:marTop w:val="0"/>
                                  <w:marBottom w:val="0"/>
                                  <w:divBdr>
                                    <w:top w:val="none" w:sz="0" w:space="0" w:color="auto"/>
                                    <w:left w:val="none" w:sz="0" w:space="0" w:color="auto"/>
                                    <w:bottom w:val="none" w:sz="0" w:space="0" w:color="auto"/>
                                    <w:right w:val="none" w:sz="0" w:space="0" w:color="auto"/>
                                  </w:divBdr>
                                  <w:divsChild>
                                    <w:div w:id="1876574088">
                                      <w:marLeft w:val="0"/>
                                      <w:marRight w:val="0"/>
                                      <w:marTop w:val="0"/>
                                      <w:marBottom w:val="0"/>
                                      <w:divBdr>
                                        <w:top w:val="none" w:sz="0" w:space="0" w:color="auto"/>
                                        <w:left w:val="none" w:sz="0" w:space="0" w:color="auto"/>
                                        <w:bottom w:val="none" w:sz="0" w:space="0" w:color="auto"/>
                                        <w:right w:val="none" w:sz="0" w:space="0" w:color="auto"/>
                                      </w:divBdr>
                                      <w:divsChild>
                                        <w:div w:id="1876574089">
                                          <w:marLeft w:val="0"/>
                                          <w:marRight w:val="0"/>
                                          <w:marTop w:val="0"/>
                                          <w:marBottom w:val="0"/>
                                          <w:divBdr>
                                            <w:top w:val="none" w:sz="0" w:space="0" w:color="auto"/>
                                            <w:left w:val="none" w:sz="0" w:space="0" w:color="auto"/>
                                            <w:bottom w:val="none" w:sz="0" w:space="0" w:color="auto"/>
                                            <w:right w:val="none" w:sz="0" w:space="0" w:color="auto"/>
                                          </w:divBdr>
                                          <w:divsChild>
                                            <w:div w:id="1876574060">
                                              <w:marLeft w:val="0"/>
                                              <w:marRight w:val="0"/>
                                              <w:marTop w:val="0"/>
                                              <w:marBottom w:val="0"/>
                                              <w:divBdr>
                                                <w:top w:val="none" w:sz="0" w:space="0" w:color="auto"/>
                                                <w:left w:val="none" w:sz="0" w:space="0" w:color="auto"/>
                                                <w:bottom w:val="none" w:sz="0" w:space="0" w:color="auto"/>
                                                <w:right w:val="none" w:sz="0" w:space="0" w:color="auto"/>
                                              </w:divBdr>
                                              <w:divsChild>
                                                <w:div w:id="1876574102">
                                                  <w:marLeft w:val="0"/>
                                                  <w:marRight w:val="0"/>
                                                  <w:marTop w:val="0"/>
                                                  <w:marBottom w:val="0"/>
                                                  <w:divBdr>
                                                    <w:top w:val="none" w:sz="0" w:space="0" w:color="auto"/>
                                                    <w:left w:val="none" w:sz="0" w:space="0" w:color="auto"/>
                                                    <w:bottom w:val="none" w:sz="0" w:space="0" w:color="auto"/>
                                                    <w:right w:val="none" w:sz="0" w:space="0" w:color="auto"/>
                                                  </w:divBdr>
                                                  <w:divsChild>
                                                    <w:div w:id="1876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094">
      <w:marLeft w:val="0"/>
      <w:marRight w:val="0"/>
      <w:marTop w:val="0"/>
      <w:marBottom w:val="0"/>
      <w:divBdr>
        <w:top w:val="none" w:sz="0" w:space="0" w:color="auto"/>
        <w:left w:val="none" w:sz="0" w:space="0" w:color="auto"/>
        <w:bottom w:val="none" w:sz="0" w:space="0" w:color="auto"/>
        <w:right w:val="none" w:sz="0" w:space="0" w:color="auto"/>
      </w:divBdr>
      <w:divsChild>
        <w:div w:id="1876574096">
          <w:marLeft w:val="0"/>
          <w:marRight w:val="0"/>
          <w:marTop w:val="0"/>
          <w:marBottom w:val="0"/>
          <w:divBdr>
            <w:top w:val="none" w:sz="0" w:space="0" w:color="auto"/>
            <w:left w:val="none" w:sz="0" w:space="0" w:color="auto"/>
            <w:bottom w:val="none" w:sz="0" w:space="0" w:color="auto"/>
            <w:right w:val="none" w:sz="0" w:space="0" w:color="auto"/>
          </w:divBdr>
          <w:divsChild>
            <w:div w:id="1876574091">
              <w:marLeft w:val="0"/>
              <w:marRight w:val="0"/>
              <w:marTop w:val="0"/>
              <w:marBottom w:val="0"/>
              <w:divBdr>
                <w:top w:val="none" w:sz="0" w:space="0" w:color="auto"/>
                <w:left w:val="none" w:sz="0" w:space="0" w:color="auto"/>
                <w:bottom w:val="none" w:sz="0" w:space="0" w:color="auto"/>
                <w:right w:val="none" w:sz="0" w:space="0" w:color="auto"/>
              </w:divBdr>
              <w:divsChild>
                <w:div w:id="1876574082">
                  <w:marLeft w:val="0"/>
                  <w:marRight w:val="0"/>
                  <w:marTop w:val="0"/>
                  <w:marBottom w:val="0"/>
                  <w:divBdr>
                    <w:top w:val="none" w:sz="0" w:space="0" w:color="auto"/>
                    <w:left w:val="none" w:sz="0" w:space="0" w:color="auto"/>
                    <w:bottom w:val="none" w:sz="0" w:space="0" w:color="auto"/>
                    <w:right w:val="none" w:sz="0" w:space="0" w:color="auto"/>
                  </w:divBdr>
                  <w:divsChild>
                    <w:div w:id="1876574066">
                      <w:marLeft w:val="0"/>
                      <w:marRight w:val="0"/>
                      <w:marTop w:val="0"/>
                      <w:marBottom w:val="0"/>
                      <w:divBdr>
                        <w:top w:val="none" w:sz="0" w:space="0" w:color="auto"/>
                        <w:left w:val="none" w:sz="0" w:space="0" w:color="auto"/>
                        <w:bottom w:val="none" w:sz="0" w:space="0" w:color="auto"/>
                        <w:right w:val="none" w:sz="0" w:space="0" w:color="auto"/>
                      </w:divBdr>
                      <w:divsChild>
                        <w:div w:id="1876574081">
                          <w:marLeft w:val="0"/>
                          <w:marRight w:val="0"/>
                          <w:marTop w:val="0"/>
                          <w:marBottom w:val="0"/>
                          <w:divBdr>
                            <w:top w:val="none" w:sz="0" w:space="0" w:color="auto"/>
                            <w:left w:val="none" w:sz="0" w:space="0" w:color="auto"/>
                            <w:bottom w:val="none" w:sz="0" w:space="0" w:color="auto"/>
                            <w:right w:val="none" w:sz="0" w:space="0" w:color="auto"/>
                          </w:divBdr>
                          <w:divsChild>
                            <w:div w:id="1876574106">
                              <w:marLeft w:val="0"/>
                              <w:marRight w:val="0"/>
                              <w:marTop w:val="0"/>
                              <w:marBottom w:val="0"/>
                              <w:divBdr>
                                <w:top w:val="none" w:sz="0" w:space="0" w:color="auto"/>
                                <w:left w:val="none" w:sz="0" w:space="0" w:color="auto"/>
                                <w:bottom w:val="none" w:sz="0" w:space="0" w:color="auto"/>
                                <w:right w:val="none" w:sz="0" w:space="0" w:color="auto"/>
                              </w:divBdr>
                              <w:divsChild>
                                <w:div w:id="18765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098">
      <w:marLeft w:val="0"/>
      <w:marRight w:val="0"/>
      <w:marTop w:val="0"/>
      <w:marBottom w:val="0"/>
      <w:divBdr>
        <w:top w:val="none" w:sz="0" w:space="0" w:color="auto"/>
        <w:left w:val="none" w:sz="0" w:space="0" w:color="auto"/>
        <w:bottom w:val="none" w:sz="0" w:space="0" w:color="auto"/>
        <w:right w:val="none" w:sz="0" w:space="0" w:color="auto"/>
      </w:divBdr>
      <w:divsChild>
        <w:div w:id="1876574097">
          <w:marLeft w:val="0"/>
          <w:marRight w:val="0"/>
          <w:marTop w:val="0"/>
          <w:marBottom w:val="0"/>
          <w:divBdr>
            <w:top w:val="none" w:sz="0" w:space="0" w:color="auto"/>
            <w:left w:val="none" w:sz="0" w:space="0" w:color="auto"/>
            <w:bottom w:val="none" w:sz="0" w:space="0" w:color="auto"/>
            <w:right w:val="none" w:sz="0" w:space="0" w:color="auto"/>
          </w:divBdr>
          <w:divsChild>
            <w:div w:id="1876574064">
              <w:marLeft w:val="0"/>
              <w:marRight w:val="0"/>
              <w:marTop w:val="0"/>
              <w:marBottom w:val="0"/>
              <w:divBdr>
                <w:top w:val="none" w:sz="0" w:space="0" w:color="auto"/>
                <w:left w:val="none" w:sz="0" w:space="0" w:color="auto"/>
                <w:bottom w:val="none" w:sz="0" w:space="0" w:color="auto"/>
                <w:right w:val="none" w:sz="0" w:space="0" w:color="auto"/>
              </w:divBdr>
              <w:divsChild>
                <w:div w:id="1876574090">
                  <w:marLeft w:val="0"/>
                  <w:marRight w:val="0"/>
                  <w:marTop w:val="0"/>
                  <w:marBottom w:val="0"/>
                  <w:divBdr>
                    <w:top w:val="none" w:sz="0" w:space="0" w:color="auto"/>
                    <w:left w:val="none" w:sz="0" w:space="0" w:color="auto"/>
                    <w:bottom w:val="none" w:sz="0" w:space="0" w:color="auto"/>
                    <w:right w:val="none" w:sz="0" w:space="0" w:color="auto"/>
                  </w:divBdr>
                  <w:divsChild>
                    <w:div w:id="1876574051">
                      <w:marLeft w:val="0"/>
                      <w:marRight w:val="0"/>
                      <w:marTop w:val="0"/>
                      <w:marBottom w:val="0"/>
                      <w:divBdr>
                        <w:top w:val="none" w:sz="0" w:space="0" w:color="auto"/>
                        <w:left w:val="none" w:sz="0" w:space="0" w:color="auto"/>
                        <w:bottom w:val="none" w:sz="0" w:space="0" w:color="auto"/>
                        <w:right w:val="none" w:sz="0" w:space="0" w:color="auto"/>
                      </w:divBdr>
                      <w:divsChild>
                        <w:div w:id="1876574109">
                          <w:marLeft w:val="0"/>
                          <w:marRight w:val="0"/>
                          <w:marTop w:val="0"/>
                          <w:marBottom w:val="0"/>
                          <w:divBdr>
                            <w:top w:val="none" w:sz="0" w:space="0" w:color="auto"/>
                            <w:left w:val="none" w:sz="0" w:space="0" w:color="auto"/>
                            <w:bottom w:val="none" w:sz="0" w:space="0" w:color="auto"/>
                            <w:right w:val="none" w:sz="0" w:space="0" w:color="auto"/>
                          </w:divBdr>
                          <w:divsChild>
                            <w:div w:id="1876574068">
                              <w:marLeft w:val="0"/>
                              <w:marRight w:val="0"/>
                              <w:marTop w:val="0"/>
                              <w:marBottom w:val="0"/>
                              <w:divBdr>
                                <w:top w:val="none" w:sz="0" w:space="0" w:color="auto"/>
                                <w:left w:val="none" w:sz="0" w:space="0" w:color="auto"/>
                                <w:bottom w:val="none" w:sz="0" w:space="0" w:color="auto"/>
                                <w:right w:val="none" w:sz="0" w:space="0" w:color="auto"/>
                              </w:divBdr>
                              <w:divsChild>
                                <w:div w:id="1876574085">
                                  <w:marLeft w:val="0"/>
                                  <w:marRight w:val="0"/>
                                  <w:marTop w:val="0"/>
                                  <w:marBottom w:val="0"/>
                                  <w:divBdr>
                                    <w:top w:val="none" w:sz="0" w:space="0" w:color="auto"/>
                                    <w:left w:val="none" w:sz="0" w:space="0" w:color="auto"/>
                                    <w:bottom w:val="none" w:sz="0" w:space="0" w:color="auto"/>
                                    <w:right w:val="none" w:sz="0" w:space="0" w:color="auto"/>
                                  </w:divBdr>
                                </w:div>
                                <w:div w:id="1876574107">
                                  <w:marLeft w:val="0"/>
                                  <w:marRight w:val="0"/>
                                  <w:marTop w:val="0"/>
                                  <w:marBottom w:val="0"/>
                                  <w:divBdr>
                                    <w:top w:val="none" w:sz="0" w:space="0" w:color="auto"/>
                                    <w:left w:val="none" w:sz="0" w:space="0" w:color="auto"/>
                                    <w:bottom w:val="none" w:sz="0" w:space="0" w:color="auto"/>
                                    <w:right w:val="none" w:sz="0" w:space="0" w:color="auto"/>
                                  </w:divBdr>
                                  <w:divsChild>
                                    <w:div w:id="1876574083">
                                      <w:marLeft w:val="0"/>
                                      <w:marRight w:val="0"/>
                                      <w:marTop w:val="0"/>
                                      <w:marBottom w:val="0"/>
                                      <w:divBdr>
                                        <w:top w:val="none" w:sz="0" w:space="0" w:color="auto"/>
                                        <w:left w:val="none" w:sz="0" w:space="0" w:color="auto"/>
                                        <w:bottom w:val="none" w:sz="0" w:space="0" w:color="auto"/>
                                        <w:right w:val="none" w:sz="0" w:space="0" w:color="auto"/>
                                      </w:divBdr>
                                      <w:divsChild>
                                        <w:div w:id="1876574101">
                                          <w:marLeft w:val="0"/>
                                          <w:marRight w:val="0"/>
                                          <w:marTop w:val="0"/>
                                          <w:marBottom w:val="0"/>
                                          <w:divBdr>
                                            <w:top w:val="none" w:sz="0" w:space="0" w:color="auto"/>
                                            <w:left w:val="none" w:sz="0" w:space="0" w:color="auto"/>
                                            <w:bottom w:val="none" w:sz="0" w:space="0" w:color="auto"/>
                                            <w:right w:val="none" w:sz="0" w:space="0" w:color="auto"/>
                                          </w:divBdr>
                                          <w:divsChild>
                                            <w:div w:id="18765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74099">
      <w:marLeft w:val="0"/>
      <w:marRight w:val="0"/>
      <w:marTop w:val="0"/>
      <w:marBottom w:val="0"/>
      <w:divBdr>
        <w:top w:val="none" w:sz="0" w:space="0" w:color="auto"/>
        <w:left w:val="none" w:sz="0" w:space="0" w:color="auto"/>
        <w:bottom w:val="none" w:sz="0" w:space="0" w:color="auto"/>
        <w:right w:val="none" w:sz="0" w:space="0" w:color="auto"/>
      </w:divBdr>
      <w:divsChild>
        <w:div w:id="1876574069">
          <w:marLeft w:val="0"/>
          <w:marRight w:val="0"/>
          <w:marTop w:val="0"/>
          <w:marBottom w:val="0"/>
          <w:divBdr>
            <w:top w:val="none" w:sz="0" w:space="0" w:color="auto"/>
            <w:left w:val="none" w:sz="0" w:space="0" w:color="auto"/>
            <w:bottom w:val="none" w:sz="0" w:space="0" w:color="auto"/>
            <w:right w:val="none" w:sz="0" w:space="0" w:color="auto"/>
          </w:divBdr>
          <w:divsChild>
            <w:div w:id="1876574072">
              <w:marLeft w:val="0"/>
              <w:marRight w:val="0"/>
              <w:marTop w:val="0"/>
              <w:marBottom w:val="0"/>
              <w:divBdr>
                <w:top w:val="none" w:sz="0" w:space="0" w:color="auto"/>
                <w:left w:val="none" w:sz="0" w:space="0" w:color="auto"/>
                <w:bottom w:val="none" w:sz="0" w:space="0" w:color="auto"/>
                <w:right w:val="none" w:sz="0" w:space="0" w:color="auto"/>
              </w:divBdr>
              <w:divsChild>
                <w:div w:id="1876574074">
                  <w:marLeft w:val="0"/>
                  <w:marRight w:val="0"/>
                  <w:marTop w:val="0"/>
                  <w:marBottom w:val="0"/>
                  <w:divBdr>
                    <w:top w:val="none" w:sz="0" w:space="0" w:color="auto"/>
                    <w:left w:val="none" w:sz="0" w:space="0" w:color="auto"/>
                    <w:bottom w:val="none" w:sz="0" w:space="0" w:color="auto"/>
                    <w:right w:val="none" w:sz="0" w:space="0" w:color="auto"/>
                  </w:divBdr>
                  <w:divsChild>
                    <w:div w:id="1876574112">
                      <w:marLeft w:val="0"/>
                      <w:marRight w:val="0"/>
                      <w:marTop w:val="0"/>
                      <w:marBottom w:val="0"/>
                      <w:divBdr>
                        <w:top w:val="none" w:sz="0" w:space="0" w:color="auto"/>
                        <w:left w:val="none" w:sz="0" w:space="0" w:color="auto"/>
                        <w:bottom w:val="none" w:sz="0" w:space="0" w:color="auto"/>
                        <w:right w:val="none" w:sz="0" w:space="0" w:color="auto"/>
                      </w:divBdr>
                      <w:divsChild>
                        <w:div w:id="1876574095">
                          <w:marLeft w:val="0"/>
                          <w:marRight w:val="0"/>
                          <w:marTop w:val="0"/>
                          <w:marBottom w:val="0"/>
                          <w:divBdr>
                            <w:top w:val="none" w:sz="0" w:space="0" w:color="auto"/>
                            <w:left w:val="none" w:sz="0" w:space="0" w:color="auto"/>
                            <w:bottom w:val="none" w:sz="0" w:space="0" w:color="auto"/>
                            <w:right w:val="none" w:sz="0" w:space="0" w:color="auto"/>
                          </w:divBdr>
                          <w:divsChild>
                            <w:div w:id="1876574100">
                              <w:marLeft w:val="0"/>
                              <w:marRight w:val="0"/>
                              <w:marTop w:val="0"/>
                              <w:marBottom w:val="0"/>
                              <w:divBdr>
                                <w:top w:val="none" w:sz="0" w:space="0" w:color="auto"/>
                                <w:left w:val="none" w:sz="0" w:space="0" w:color="auto"/>
                                <w:bottom w:val="none" w:sz="0" w:space="0" w:color="auto"/>
                                <w:right w:val="none" w:sz="0" w:space="0" w:color="auto"/>
                              </w:divBdr>
                              <w:divsChild>
                                <w:div w:id="18765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4104">
      <w:marLeft w:val="0"/>
      <w:marRight w:val="0"/>
      <w:marTop w:val="0"/>
      <w:marBottom w:val="0"/>
      <w:divBdr>
        <w:top w:val="none" w:sz="0" w:space="0" w:color="auto"/>
        <w:left w:val="none" w:sz="0" w:space="0" w:color="auto"/>
        <w:bottom w:val="none" w:sz="0" w:space="0" w:color="auto"/>
        <w:right w:val="none" w:sz="0" w:space="0" w:color="auto"/>
      </w:divBdr>
      <w:divsChild>
        <w:div w:id="1876574063">
          <w:marLeft w:val="0"/>
          <w:marRight w:val="0"/>
          <w:marTop w:val="0"/>
          <w:marBottom w:val="0"/>
          <w:divBdr>
            <w:top w:val="none" w:sz="0" w:space="0" w:color="auto"/>
            <w:left w:val="none" w:sz="0" w:space="0" w:color="auto"/>
            <w:bottom w:val="none" w:sz="0" w:space="0" w:color="auto"/>
            <w:right w:val="none" w:sz="0" w:space="0" w:color="auto"/>
          </w:divBdr>
          <w:divsChild>
            <w:div w:id="1876574079">
              <w:marLeft w:val="0"/>
              <w:marRight w:val="0"/>
              <w:marTop w:val="0"/>
              <w:marBottom w:val="0"/>
              <w:divBdr>
                <w:top w:val="none" w:sz="0" w:space="0" w:color="auto"/>
                <w:left w:val="none" w:sz="0" w:space="0" w:color="auto"/>
                <w:bottom w:val="none" w:sz="0" w:space="0" w:color="auto"/>
                <w:right w:val="none" w:sz="0" w:space="0" w:color="auto"/>
              </w:divBdr>
              <w:divsChild>
                <w:div w:id="1876574062">
                  <w:marLeft w:val="0"/>
                  <w:marRight w:val="0"/>
                  <w:marTop w:val="0"/>
                  <w:marBottom w:val="0"/>
                  <w:divBdr>
                    <w:top w:val="none" w:sz="0" w:space="0" w:color="auto"/>
                    <w:left w:val="none" w:sz="0" w:space="0" w:color="auto"/>
                    <w:bottom w:val="none" w:sz="0" w:space="0" w:color="auto"/>
                    <w:right w:val="none" w:sz="0" w:space="0" w:color="auto"/>
                  </w:divBdr>
                  <w:divsChild>
                    <w:div w:id="1876574052">
                      <w:marLeft w:val="225"/>
                      <w:marRight w:val="225"/>
                      <w:marTop w:val="0"/>
                      <w:marBottom w:val="0"/>
                      <w:divBdr>
                        <w:top w:val="none" w:sz="0" w:space="0" w:color="auto"/>
                        <w:left w:val="none" w:sz="0" w:space="0" w:color="auto"/>
                        <w:bottom w:val="none" w:sz="0" w:space="0" w:color="auto"/>
                        <w:right w:val="none" w:sz="0" w:space="0" w:color="auto"/>
                      </w:divBdr>
                      <w:divsChild>
                        <w:div w:id="1876574108">
                          <w:marLeft w:val="0"/>
                          <w:marRight w:val="0"/>
                          <w:marTop w:val="0"/>
                          <w:marBottom w:val="0"/>
                          <w:divBdr>
                            <w:top w:val="none" w:sz="0" w:space="0" w:color="auto"/>
                            <w:left w:val="none" w:sz="0" w:space="0" w:color="auto"/>
                            <w:bottom w:val="none" w:sz="0" w:space="0" w:color="auto"/>
                            <w:right w:val="none" w:sz="0" w:space="0" w:color="auto"/>
                          </w:divBdr>
                          <w:divsChild>
                            <w:div w:id="1876574065">
                              <w:marLeft w:val="0"/>
                              <w:marRight w:val="0"/>
                              <w:marTop w:val="0"/>
                              <w:marBottom w:val="0"/>
                              <w:divBdr>
                                <w:top w:val="none" w:sz="0" w:space="0" w:color="auto"/>
                                <w:left w:val="none" w:sz="0" w:space="0" w:color="auto"/>
                                <w:bottom w:val="none" w:sz="0" w:space="0" w:color="auto"/>
                                <w:right w:val="none" w:sz="0" w:space="0" w:color="auto"/>
                              </w:divBdr>
                              <w:divsChild>
                                <w:div w:id="1876574077">
                                  <w:marLeft w:val="0"/>
                                  <w:marRight w:val="0"/>
                                  <w:marTop w:val="0"/>
                                  <w:marBottom w:val="0"/>
                                  <w:divBdr>
                                    <w:top w:val="none" w:sz="0" w:space="0" w:color="auto"/>
                                    <w:left w:val="none" w:sz="0" w:space="0" w:color="auto"/>
                                    <w:bottom w:val="none" w:sz="0" w:space="0" w:color="auto"/>
                                    <w:right w:val="none" w:sz="0" w:space="0" w:color="auto"/>
                                  </w:divBdr>
                                  <w:divsChild>
                                    <w:div w:id="1876574078">
                                      <w:marLeft w:val="0"/>
                                      <w:marRight w:val="0"/>
                                      <w:marTop w:val="0"/>
                                      <w:marBottom w:val="0"/>
                                      <w:divBdr>
                                        <w:top w:val="none" w:sz="0" w:space="0" w:color="auto"/>
                                        <w:left w:val="none" w:sz="0" w:space="0" w:color="auto"/>
                                        <w:bottom w:val="none" w:sz="0" w:space="0" w:color="auto"/>
                                        <w:right w:val="none" w:sz="0" w:space="0" w:color="auto"/>
                                      </w:divBdr>
                                      <w:divsChild>
                                        <w:div w:id="1876574110">
                                          <w:marLeft w:val="0"/>
                                          <w:marRight w:val="0"/>
                                          <w:marTop w:val="0"/>
                                          <w:marBottom w:val="0"/>
                                          <w:divBdr>
                                            <w:top w:val="none" w:sz="0" w:space="0" w:color="auto"/>
                                            <w:left w:val="none" w:sz="0" w:space="0" w:color="auto"/>
                                            <w:bottom w:val="none" w:sz="0" w:space="0" w:color="auto"/>
                                            <w:right w:val="none" w:sz="0" w:space="0" w:color="auto"/>
                                          </w:divBdr>
                                          <w:divsChild>
                                            <w:div w:id="1876574092">
                                              <w:marLeft w:val="0"/>
                                              <w:marRight w:val="0"/>
                                              <w:marTop w:val="0"/>
                                              <w:marBottom w:val="0"/>
                                              <w:divBdr>
                                                <w:top w:val="none" w:sz="0" w:space="0" w:color="auto"/>
                                                <w:left w:val="none" w:sz="0" w:space="0" w:color="auto"/>
                                                <w:bottom w:val="none" w:sz="0" w:space="0" w:color="auto"/>
                                                <w:right w:val="none" w:sz="0" w:space="0" w:color="auto"/>
                                              </w:divBdr>
                                              <w:divsChild>
                                                <w:div w:id="1876574080">
                                                  <w:marLeft w:val="0"/>
                                                  <w:marRight w:val="0"/>
                                                  <w:marTop w:val="0"/>
                                                  <w:marBottom w:val="0"/>
                                                  <w:divBdr>
                                                    <w:top w:val="none" w:sz="0" w:space="0" w:color="auto"/>
                                                    <w:left w:val="none" w:sz="0" w:space="0" w:color="auto"/>
                                                    <w:bottom w:val="none" w:sz="0" w:space="0" w:color="auto"/>
                                                    <w:right w:val="none" w:sz="0" w:space="0" w:color="auto"/>
                                                  </w:divBdr>
                                                  <w:divsChild>
                                                    <w:div w:id="18765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574113">
      <w:marLeft w:val="0"/>
      <w:marRight w:val="0"/>
      <w:marTop w:val="0"/>
      <w:marBottom w:val="0"/>
      <w:divBdr>
        <w:top w:val="none" w:sz="0" w:space="0" w:color="auto"/>
        <w:left w:val="none" w:sz="0" w:space="0" w:color="auto"/>
        <w:bottom w:val="none" w:sz="0" w:space="0" w:color="auto"/>
        <w:right w:val="none" w:sz="0" w:space="0" w:color="auto"/>
      </w:divBdr>
      <w:divsChild>
        <w:div w:id="1876574056">
          <w:marLeft w:val="0"/>
          <w:marRight w:val="0"/>
          <w:marTop w:val="0"/>
          <w:marBottom w:val="0"/>
          <w:divBdr>
            <w:top w:val="none" w:sz="0" w:space="0" w:color="auto"/>
            <w:left w:val="none" w:sz="0" w:space="0" w:color="auto"/>
            <w:bottom w:val="none" w:sz="0" w:space="0" w:color="auto"/>
            <w:right w:val="none" w:sz="0" w:space="0" w:color="auto"/>
          </w:divBdr>
          <w:divsChild>
            <w:div w:id="1876574058">
              <w:marLeft w:val="0"/>
              <w:marRight w:val="0"/>
              <w:marTop w:val="0"/>
              <w:marBottom w:val="0"/>
              <w:divBdr>
                <w:top w:val="none" w:sz="0" w:space="0" w:color="auto"/>
                <w:left w:val="none" w:sz="0" w:space="0" w:color="auto"/>
                <w:bottom w:val="none" w:sz="0" w:space="0" w:color="auto"/>
                <w:right w:val="none" w:sz="0" w:space="0" w:color="auto"/>
              </w:divBdr>
              <w:divsChild>
                <w:div w:id="1876574103">
                  <w:marLeft w:val="0"/>
                  <w:marRight w:val="0"/>
                  <w:marTop w:val="0"/>
                  <w:marBottom w:val="0"/>
                  <w:divBdr>
                    <w:top w:val="none" w:sz="0" w:space="0" w:color="auto"/>
                    <w:left w:val="none" w:sz="0" w:space="0" w:color="auto"/>
                    <w:bottom w:val="none" w:sz="0" w:space="0" w:color="auto"/>
                    <w:right w:val="none" w:sz="0" w:space="0" w:color="auto"/>
                  </w:divBdr>
                  <w:divsChild>
                    <w:div w:id="1876574047">
                      <w:marLeft w:val="225"/>
                      <w:marRight w:val="225"/>
                      <w:marTop w:val="0"/>
                      <w:marBottom w:val="0"/>
                      <w:divBdr>
                        <w:top w:val="none" w:sz="0" w:space="0" w:color="auto"/>
                        <w:left w:val="none" w:sz="0" w:space="0" w:color="auto"/>
                        <w:bottom w:val="none" w:sz="0" w:space="0" w:color="auto"/>
                        <w:right w:val="none" w:sz="0" w:space="0" w:color="auto"/>
                      </w:divBdr>
                      <w:divsChild>
                        <w:div w:id="1876574076">
                          <w:marLeft w:val="0"/>
                          <w:marRight w:val="0"/>
                          <w:marTop w:val="0"/>
                          <w:marBottom w:val="0"/>
                          <w:divBdr>
                            <w:top w:val="none" w:sz="0" w:space="0" w:color="auto"/>
                            <w:left w:val="none" w:sz="0" w:space="0" w:color="auto"/>
                            <w:bottom w:val="none" w:sz="0" w:space="0" w:color="auto"/>
                            <w:right w:val="none" w:sz="0" w:space="0" w:color="auto"/>
                          </w:divBdr>
                          <w:divsChild>
                            <w:div w:id="1876574057">
                              <w:marLeft w:val="0"/>
                              <w:marRight w:val="0"/>
                              <w:marTop w:val="0"/>
                              <w:marBottom w:val="0"/>
                              <w:divBdr>
                                <w:top w:val="none" w:sz="0" w:space="0" w:color="auto"/>
                                <w:left w:val="none" w:sz="0" w:space="0" w:color="auto"/>
                                <w:bottom w:val="none" w:sz="0" w:space="0" w:color="auto"/>
                                <w:right w:val="none" w:sz="0" w:space="0" w:color="auto"/>
                              </w:divBdr>
                              <w:divsChild>
                                <w:div w:id="1876574084">
                                  <w:marLeft w:val="0"/>
                                  <w:marRight w:val="0"/>
                                  <w:marTop w:val="0"/>
                                  <w:marBottom w:val="0"/>
                                  <w:divBdr>
                                    <w:top w:val="none" w:sz="0" w:space="0" w:color="auto"/>
                                    <w:left w:val="none" w:sz="0" w:space="0" w:color="auto"/>
                                    <w:bottom w:val="none" w:sz="0" w:space="0" w:color="auto"/>
                                    <w:right w:val="none" w:sz="0" w:space="0" w:color="auto"/>
                                  </w:divBdr>
                                  <w:divsChild>
                                    <w:div w:id="1876574111">
                                      <w:marLeft w:val="0"/>
                                      <w:marRight w:val="0"/>
                                      <w:marTop w:val="0"/>
                                      <w:marBottom w:val="0"/>
                                      <w:divBdr>
                                        <w:top w:val="none" w:sz="0" w:space="0" w:color="auto"/>
                                        <w:left w:val="none" w:sz="0" w:space="0" w:color="auto"/>
                                        <w:bottom w:val="none" w:sz="0" w:space="0" w:color="auto"/>
                                        <w:right w:val="none" w:sz="0" w:space="0" w:color="auto"/>
                                      </w:divBdr>
                                      <w:divsChild>
                                        <w:div w:id="1876574071">
                                          <w:marLeft w:val="0"/>
                                          <w:marRight w:val="0"/>
                                          <w:marTop w:val="0"/>
                                          <w:marBottom w:val="0"/>
                                          <w:divBdr>
                                            <w:top w:val="none" w:sz="0" w:space="0" w:color="auto"/>
                                            <w:left w:val="none" w:sz="0" w:space="0" w:color="auto"/>
                                            <w:bottom w:val="none" w:sz="0" w:space="0" w:color="auto"/>
                                            <w:right w:val="none" w:sz="0" w:space="0" w:color="auto"/>
                                          </w:divBdr>
                                          <w:divsChild>
                                            <w:div w:id="1876574073">
                                              <w:marLeft w:val="0"/>
                                              <w:marRight w:val="0"/>
                                              <w:marTop w:val="0"/>
                                              <w:marBottom w:val="0"/>
                                              <w:divBdr>
                                                <w:top w:val="none" w:sz="0" w:space="0" w:color="auto"/>
                                                <w:left w:val="none" w:sz="0" w:space="0" w:color="auto"/>
                                                <w:bottom w:val="none" w:sz="0" w:space="0" w:color="auto"/>
                                                <w:right w:val="none" w:sz="0" w:space="0" w:color="auto"/>
                                              </w:divBdr>
                                              <w:divsChild>
                                                <w:div w:id="1876574053">
                                                  <w:marLeft w:val="0"/>
                                                  <w:marRight w:val="0"/>
                                                  <w:marTop w:val="0"/>
                                                  <w:marBottom w:val="0"/>
                                                  <w:divBdr>
                                                    <w:top w:val="none" w:sz="0" w:space="0" w:color="auto"/>
                                                    <w:left w:val="none" w:sz="0" w:space="0" w:color="auto"/>
                                                    <w:bottom w:val="none" w:sz="0" w:space="0" w:color="auto"/>
                                                    <w:right w:val="none" w:sz="0" w:space="0" w:color="auto"/>
                                                  </w:divBdr>
                                                  <w:divsChild>
                                                    <w:div w:id="1876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19</Pages>
  <Words>7794</Words>
  <Characters>44431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Правила посещения спортивно-оздоровительного комплекса 7club</vt:lpstr>
    </vt:vector>
  </TitlesOfParts>
  <Company>ООО «7 Клуб»</Company>
  <LinksUpToDate>false</LinksUpToDate>
  <CharactersWithSpaces>52121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посещения спортивно-оздоровительного комплекса 7club</dc:title>
  <dc:subject/>
  <dc:creator>г. Копейск</dc:creator>
  <cp:keywords/>
  <dc:description/>
  <cp:lastModifiedBy>Анна</cp:lastModifiedBy>
  <cp:revision>26</cp:revision>
  <cp:lastPrinted>2018-01-26T05:15:00Z</cp:lastPrinted>
  <dcterms:created xsi:type="dcterms:W3CDTF">2016-10-06T04:29:00Z</dcterms:created>
  <dcterms:modified xsi:type="dcterms:W3CDTF">2018-01-26T05:15:00Z</dcterms:modified>
</cp:coreProperties>
</file>